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1B807" w14:textId="77777777" w:rsidR="00325755" w:rsidRPr="00C15712" w:rsidRDefault="001461A7" w:rsidP="00720B22">
      <w:pPr>
        <w:ind w:right="-426"/>
        <w:rPr>
          <w:b/>
          <w:color w:val="0070C0"/>
          <w:sz w:val="32"/>
          <w:szCs w:val="32"/>
        </w:rPr>
      </w:pPr>
      <w:r w:rsidRPr="00C15712">
        <w:rPr>
          <w:b/>
          <w:color w:val="0070C0"/>
          <w:sz w:val="32"/>
          <w:szCs w:val="32"/>
        </w:rPr>
        <w:t>W</w:t>
      </w:r>
      <w:r w:rsidR="00B13F23" w:rsidRPr="00C15712">
        <w:rPr>
          <w:b/>
          <w:color w:val="0070C0"/>
          <w:sz w:val="32"/>
          <w:szCs w:val="32"/>
        </w:rPr>
        <w:t xml:space="preserve">ereldoriëntatie </w:t>
      </w:r>
      <w:r w:rsidRPr="00C15712">
        <w:rPr>
          <w:b/>
          <w:color w:val="0070C0"/>
          <w:sz w:val="32"/>
          <w:szCs w:val="32"/>
        </w:rPr>
        <w:t xml:space="preserve">wordt </w:t>
      </w:r>
      <w:r w:rsidR="00B13F23" w:rsidRPr="00C15712">
        <w:rPr>
          <w:b/>
          <w:color w:val="0070C0"/>
          <w:sz w:val="32"/>
          <w:szCs w:val="32"/>
        </w:rPr>
        <w:t>opgespli</w:t>
      </w:r>
      <w:r w:rsidRPr="00C15712">
        <w:rPr>
          <w:b/>
          <w:color w:val="0070C0"/>
          <w:sz w:val="32"/>
          <w:szCs w:val="32"/>
        </w:rPr>
        <w:t>tst in twee afzonderlijke leergebieden</w:t>
      </w:r>
    </w:p>
    <w:p w14:paraId="1E3DE010" w14:textId="77777777" w:rsidR="009E6F7F" w:rsidRPr="00C15712" w:rsidRDefault="009E6F7F">
      <w:pPr>
        <w:rPr>
          <w:b/>
          <w:sz w:val="24"/>
          <w:szCs w:val="24"/>
        </w:rPr>
      </w:pPr>
      <w:r w:rsidRPr="00C15712">
        <w:rPr>
          <w:b/>
          <w:sz w:val="24"/>
          <w:szCs w:val="24"/>
        </w:rPr>
        <w:t>De omzendbrief</w:t>
      </w:r>
    </w:p>
    <w:p w14:paraId="1A9DB71E" w14:textId="6FB58815" w:rsidR="001461A7" w:rsidRDefault="00641D61" w:rsidP="00C15712">
      <w:pPr>
        <w:pStyle w:val="Geenafstand"/>
      </w:pPr>
      <w:r w:rsidRPr="00C15712">
        <w:t>Wellicht heb je</w:t>
      </w:r>
      <w:r w:rsidR="00720B22" w:rsidRPr="00C15712">
        <w:t xml:space="preserve"> </w:t>
      </w:r>
      <w:r w:rsidR="0060274F" w:rsidRPr="00C15712">
        <w:t xml:space="preserve">de </w:t>
      </w:r>
      <w:r w:rsidR="00687574" w:rsidRPr="00C15712">
        <w:t xml:space="preserve">volgende </w:t>
      </w:r>
      <w:r w:rsidR="001461A7" w:rsidRPr="00C15712">
        <w:t>omzendbrief</w:t>
      </w:r>
      <w:r w:rsidR="0060274F" w:rsidRPr="00C15712">
        <w:t xml:space="preserve"> oo</w:t>
      </w:r>
      <w:r w:rsidR="00E05C72" w:rsidRPr="00C15712">
        <w:t>k</w:t>
      </w:r>
      <w:r w:rsidR="0060274F" w:rsidRPr="00C15712">
        <w:t xml:space="preserve"> gelezen.</w:t>
      </w:r>
      <w:r w:rsidR="00345DEE" w:rsidRPr="00C15712">
        <w:t xml:space="preserve"> Deze </w:t>
      </w:r>
      <w:r w:rsidRPr="00C15712">
        <w:t xml:space="preserve">brief </w:t>
      </w:r>
      <w:r w:rsidR="00345DEE" w:rsidRPr="00C15712">
        <w:t xml:space="preserve">is in de loop van de maand mei naar alle basisscholen gestuurd. </w:t>
      </w:r>
    </w:p>
    <w:p w14:paraId="77878BA1" w14:textId="77777777" w:rsidR="00C15712" w:rsidRPr="00C15712" w:rsidRDefault="00C15712" w:rsidP="00C15712">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5"/>
        <w:gridCol w:w="1329"/>
      </w:tblGrid>
      <w:tr w:rsidR="001461A7" w:rsidRPr="001461A7" w14:paraId="5ADA1FD8" w14:textId="77777777" w:rsidTr="001461A7">
        <w:trPr>
          <w:tblCellSpacing w:w="15" w:type="dxa"/>
        </w:trPr>
        <w:tc>
          <w:tcPr>
            <w:tcW w:w="0" w:type="auto"/>
            <w:hideMark/>
          </w:tcPr>
          <w:p w14:paraId="2F86B3D2" w14:textId="4B65B16A" w:rsidR="001461A7" w:rsidRPr="001461A7" w:rsidRDefault="001461A7" w:rsidP="001461A7">
            <w:pPr>
              <w:spacing w:after="0" w:line="240" w:lineRule="auto"/>
              <w:jc w:val="right"/>
              <w:rPr>
                <w:rFonts w:ascii="Times New Roman" w:eastAsia="Times New Roman" w:hAnsi="Times New Roman" w:cs="Times New Roman"/>
                <w:sz w:val="24"/>
                <w:szCs w:val="24"/>
                <w:lang w:eastAsia="nl-BE"/>
              </w:rPr>
            </w:pPr>
            <w:r w:rsidRPr="001461A7">
              <w:rPr>
                <w:rFonts w:ascii="Times New Roman" w:eastAsia="Times New Roman" w:hAnsi="Times New Roman" w:cs="Times New Roman"/>
                <w:i/>
                <w:iCs/>
                <w:sz w:val="24"/>
                <w:szCs w:val="24"/>
                <w:lang w:eastAsia="nl-BE"/>
              </w:rPr>
              <w:t>r</w:t>
            </w:r>
            <w:r w:rsidR="00720B22">
              <w:rPr>
                <w:rFonts w:ascii="Times New Roman" w:eastAsia="Times New Roman" w:hAnsi="Times New Roman" w:cs="Times New Roman"/>
                <w:i/>
                <w:iCs/>
                <w:sz w:val="24"/>
                <w:szCs w:val="24"/>
                <w:lang w:eastAsia="nl-BE"/>
              </w:rPr>
              <w:t>eferentie</w:t>
            </w:r>
            <w:r w:rsidRPr="001461A7">
              <w:rPr>
                <w:rFonts w:ascii="Times New Roman" w:eastAsia="Times New Roman" w:hAnsi="Times New Roman" w:cs="Times New Roman"/>
                <w:i/>
                <w:iCs/>
                <w:sz w:val="24"/>
                <w:szCs w:val="24"/>
                <w:lang w:eastAsia="nl-BE"/>
              </w:rPr>
              <w:t xml:space="preserve">: </w:t>
            </w:r>
          </w:p>
        </w:tc>
        <w:tc>
          <w:tcPr>
            <w:tcW w:w="0" w:type="auto"/>
            <w:vAlign w:val="center"/>
            <w:hideMark/>
          </w:tcPr>
          <w:p w14:paraId="5DAD426C" w14:textId="77777777" w:rsidR="001461A7" w:rsidRPr="001461A7" w:rsidRDefault="001461A7" w:rsidP="001461A7">
            <w:pPr>
              <w:spacing w:after="0" w:line="240" w:lineRule="auto"/>
              <w:rPr>
                <w:rFonts w:ascii="Times New Roman" w:eastAsia="Times New Roman" w:hAnsi="Times New Roman" w:cs="Times New Roman"/>
                <w:sz w:val="24"/>
                <w:szCs w:val="24"/>
                <w:lang w:eastAsia="nl-BE"/>
              </w:rPr>
            </w:pPr>
            <w:r w:rsidRPr="001461A7">
              <w:rPr>
                <w:rFonts w:ascii="Times New Roman" w:eastAsia="Times New Roman" w:hAnsi="Times New Roman" w:cs="Times New Roman"/>
                <w:b/>
                <w:bCs/>
                <w:sz w:val="24"/>
                <w:szCs w:val="24"/>
                <w:lang w:eastAsia="nl-BE"/>
              </w:rPr>
              <w:t>Ba0/2014/02</w:t>
            </w:r>
          </w:p>
        </w:tc>
      </w:tr>
      <w:tr w:rsidR="001461A7" w:rsidRPr="001461A7" w14:paraId="4DF770E8" w14:textId="77777777" w:rsidTr="001461A7">
        <w:trPr>
          <w:tblCellSpacing w:w="15" w:type="dxa"/>
        </w:trPr>
        <w:tc>
          <w:tcPr>
            <w:tcW w:w="0" w:type="auto"/>
            <w:hideMark/>
          </w:tcPr>
          <w:p w14:paraId="7D048FE9" w14:textId="102DB388" w:rsidR="001461A7" w:rsidRPr="001461A7" w:rsidRDefault="00720B22" w:rsidP="001461A7">
            <w:pPr>
              <w:spacing w:after="0" w:line="240" w:lineRule="auto"/>
              <w:jc w:val="right"/>
              <w:rPr>
                <w:rFonts w:ascii="Times New Roman" w:eastAsia="Times New Roman" w:hAnsi="Times New Roman" w:cs="Times New Roman"/>
                <w:sz w:val="24"/>
                <w:szCs w:val="24"/>
                <w:lang w:eastAsia="nl-BE"/>
              </w:rPr>
            </w:pPr>
            <w:r>
              <w:rPr>
                <w:rFonts w:ascii="Times New Roman" w:eastAsia="Times New Roman" w:hAnsi="Times New Roman" w:cs="Times New Roman"/>
                <w:i/>
                <w:iCs/>
                <w:sz w:val="24"/>
                <w:szCs w:val="24"/>
                <w:lang w:eastAsia="nl-BE"/>
              </w:rPr>
              <w:t>publicatiedatum</w:t>
            </w:r>
            <w:r w:rsidR="001461A7" w:rsidRPr="001461A7">
              <w:rPr>
                <w:rFonts w:ascii="Times New Roman" w:eastAsia="Times New Roman" w:hAnsi="Times New Roman" w:cs="Times New Roman"/>
                <w:i/>
                <w:iCs/>
                <w:sz w:val="24"/>
                <w:szCs w:val="24"/>
                <w:lang w:eastAsia="nl-BE"/>
              </w:rPr>
              <w:t xml:space="preserve">: </w:t>
            </w:r>
          </w:p>
        </w:tc>
        <w:tc>
          <w:tcPr>
            <w:tcW w:w="0" w:type="auto"/>
            <w:vAlign w:val="center"/>
            <w:hideMark/>
          </w:tcPr>
          <w:p w14:paraId="3311D3CF" w14:textId="77777777" w:rsidR="001461A7" w:rsidRPr="001461A7" w:rsidRDefault="001461A7" w:rsidP="001461A7">
            <w:pPr>
              <w:spacing w:after="0" w:line="240" w:lineRule="auto"/>
              <w:rPr>
                <w:rFonts w:ascii="Times New Roman" w:eastAsia="Times New Roman" w:hAnsi="Times New Roman" w:cs="Times New Roman"/>
                <w:sz w:val="24"/>
                <w:szCs w:val="24"/>
                <w:lang w:eastAsia="nl-BE"/>
              </w:rPr>
            </w:pPr>
            <w:r w:rsidRPr="001461A7">
              <w:rPr>
                <w:rFonts w:ascii="Times New Roman" w:eastAsia="Times New Roman" w:hAnsi="Times New Roman" w:cs="Times New Roman"/>
                <w:sz w:val="24"/>
                <w:szCs w:val="24"/>
                <w:lang w:eastAsia="nl-BE"/>
              </w:rPr>
              <w:t>15/05/2014</w:t>
            </w:r>
          </w:p>
        </w:tc>
      </w:tr>
    </w:tbl>
    <w:p w14:paraId="28B363C7" w14:textId="77777777" w:rsidR="001461A7" w:rsidRDefault="001461A7" w:rsidP="001461A7">
      <w:pPr>
        <w:spacing w:before="100" w:beforeAutospacing="1" w:after="100" w:afterAutospacing="1" w:line="240" w:lineRule="auto"/>
        <w:rPr>
          <w:rFonts w:ascii="Times New Roman" w:eastAsia="Times New Roman" w:hAnsi="Times New Roman" w:cs="Times New Roman"/>
          <w:i/>
          <w:iCs/>
          <w:sz w:val="24"/>
          <w:szCs w:val="24"/>
          <w:lang w:eastAsia="nl-BE"/>
        </w:rPr>
      </w:pPr>
      <w:r w:rsidRPr="001461A7">
        <w:rPr>
          <w:rFonts w:ascii="Times New Roman" w:eastAsia="Times New Roman" w:hAnsi="Times New Roman" w:cs="Times New Roman"/>
          <w:i/>
          <w:iCs/>
          <w:sz w:val="24"/>
          <w:szCs w:val="24"/>
          <w:lang w:eastAsia="nl-BE"/>
        </w:rPr>
        <w:t xml:space="preserve">Vanaf het </w:t>
      </w:r>
      <w:r w:rsidRPr="001461A7">
        <w:rPr>
          <w:rFonts w:ascii="Times New Roman" w:eastAsia="Times New Roman" w:hAnsi="Times New Roman" w:cs="Times New Roman"/>
          <w:b/>
          <w:i/>
          <w:iCs/>
          <w:sz w:val="24"/>
          <w:szCs w:val="24"/>
          <w:lang w:eastAsia="nl-BE"/>
        </w:rPr>
        <w:t>schooljaar 2015-2016</w:t>
      </w:r>
      <w:r w:rsidRPr="001461A7">
        <w:rPr>
          <w:rFonts w:ascii="Times New Roman" w:eastAsia="Times New Roman" w:hAnsi="Times New Roman" w:cs="Times New Roman"/>
          <w:i/>
          <w:iCs/>
          <w:sz w:val="24"/>
          <w:szCs w:val="24"/>
          <w:lang w:eastAsia="nl-BE"/>
        </w:rPr>
        <w:t xml:space="preserve"> wordt het leergebied wereldoriëntatie opgesplitst in twee leergebieden, namelijk ‘wetenschappen en tech</w:t>
      </w:r>
      <w:r>
        <w:rPr>
          <w:rFonts w:ascii="Times New Roman" w:eastAsia="Times New Roman" w:hAnsi="Times New Roman" w:cs="Times New Roman"/>
          <w:i/>
          <w:iCs/>
          <w:sz w:val="24"/>
          <w:szCs w:val="24"/>
          <w:lang w:eastAsia="nl-BE"/>
        </w:rPr>
        <w:t>niek’ en ‘mens en maatschappij’.</w:t>
      </w:r>
    </w:p>
    <w:p w14:paraId="05078790" w14:textId="77777777" w:rsidR="001461A7" w:rsidRPr="00C15712" w:rsidRDefault="00C04CA5" w:rsidP="00C15712">
      <w:pPr>
        <w:pStyle w:val="Geenafstand"/>
      </w:pPr>
      <w:r w:rsidRPr="00C15712">
        <w:t>In de</w:t>
      </w:r>
      <w:r w:rsidR="00DC1E46" w:rsidRPr="00C15712">
        <w:t>ze</w:t>
      </w:r>
      <w:r w:rsidRPr="00C15712">
        <w:t xml:space="preserve"> omzendbrief lezen we dat </w:t>
      </w:r>
      <w:r w:rsidR="001461A7" w:rsidRPr="00C15712">
        <w:t xml:space="preserve">er </w:t>
      </w:r>
      <w:r w:rsidRPr="00C15712">
        <w:t xml:space="preserve">momenteel </w:t>
      </w:r>
      <w:r w:rsidR="001461A7" w:rsidRPr="00C15712">
        <w:t xml:space="preserve">geen concrete plannen </w:t>
      </w:r>
      <w:r w:rsidRPr="00C15712">
        <w:t xml:space="preserve">zijn </w:t>
      </w:r>
      <w:r w:rsidR="001461A7" w:rsidRPr="00C15712">
        <w:t xml:space="preserve">om de eindtermen wereldoriëntatie te wijzigen. De huidige eindtermen wereldoriëntatie zullen wel opgesplitst worden over de twee nieuwe leergebieden in twee betekenisvolle gehelen. </w:t>
      </w:r>
    </w:p>
    <w:p w14:paraId="67FE54E0" w14:textId="77777777" w:rsidR="00C15712" w:rsidRDefault="00C15712" w:rsidP="00C15712">
      <w:pPr>
        <w:pStyle w:val="Geenafstand"/>
      </w:pPr>
    </w:p>
    <w:p w14:paraId="0CE8509E" w14:textId="0960CB94" w:rsidR="00E0139A" w:rsidRPr="00C15712" w:rsidRDefault="00C04CA5" w:rsidP="00C15712">
      <w:pPr>
        <w:pStyle w:val="Geenafstand"/>
      </w:pPr>
      <w:r w:rsidRPr="00C15712">
        <w:t xml:space="preserve">Waarom heeft men deze splitsing dan doorgevoerd? </w:t>
      </w:r>
      <w:r w:rsidR="00E0139A" w:rsidRPr="00C15712">
        <w:t>Een splitsing van het huidig leergebied wereldoriëntatie in twee leergebieden, enerzijds wetenschappen en techniek, anderzijds mens en maatschappij, zorgt ervoor dat wetenschappen en techniek veel zichtbaarder worden in het curriculum basisonderwijs. Dit</w:t>
      </w:r>
      <w:r w:rsidR="00641D61" w:rsidRPr="00C15712">
        <w:t xml:space="preserve"> maakt beide inhouden ook tastbaarder</w:t>
      </w:r>
      <w:r w:rsidR="00E0139A" w:rsidRPr="00C15712">
        <w:t>.</w:t>
      </w:r>
      <w:r w:rsidR="00720B22" w:rsidRPr="00C15712">
        <w:t xml:space="preserve"> </w:t>
      </w:r>
      <w:r w:rsidR="003315E6" w:rsidRPr="00C15712">
        <w:t xml:space="preserve">Daarbij wordt het accent gelegd op ervaringsleren en onderzoekend leren. </w:t>
      </w:r>
      <w:r w:rsidR="00F55337" w:rsidRPr="00C15712">
        <w:t>Deze maatregel vloeit voort uit het masterplan hervorming secundair onderwijs.</w:t>
      </w:r>
    </w:p>
    <w:p w14:paraId="230AFC8E" w14:textId="77777777" w:rsidR="00C15712" w:rsidRDefault="00C15712" w:rsidP="00C15712">
      <w:pPr>
        <w:pStyle w:val="Geenafstand"/>
      </w:pPr>
    </w:p>
    <w:p w14:paraId="476984CE" w14:textId="77777777" w:rsidR="001461A7" w:rsidRPr="00C15712" w:rsidRDefault="003315E6" w:rsidP="00C15712">
      <w:pPr>
        <w:pStyle w:val="Geenafstand"/>
      </w:pPr>
      <w:r w:rsidRPr="00C15712">
        <w:t>Het opsplitsen van het leergebied wereldoriëntatie laat de (pedagogische) aanpak waarmee de twee nieuwe leergebieden worden aangebracht vrij, net zoals dit bij de andere leergebieden het geval is. Geïntegreerd werken is een mogelijke (pedagogische) aanpak die op vele manieren kan toegepast worden en niet staat of valt met het al dan niet splitsen van het leergebied wereldoriëntatie.</w:t>
      </w:r>
    </w:p>
    <w:p w14:paraId="6C0FFBC7" w14:textId="77777777" w:rsidR="00720B22" w:rsidRDefault="00720B22" w:rsidP="00720B22">
      <w:pPr>
        <w:pStyle w:val="Geenafstand"/>
      </w:pPr>
    </w:p>
    <w:p w14:paraId="3618B0A6" w14:textId="0D114EFD" w:rsidR="00B13F23" w:rsidRPr="00C15712" w:rsidRDefault="00B13F23">
      <w:pPr>
        <w:rPr>
          <w:b/>
          <w:sz w:val="24"/>
          <w:szCs w:val="24"/>
        </w:rPr>
      </w:pPr>
      <w:r w:rsidRPr="00C15712">
        <w:rPr>
          <w:b/>
          <w:sz w:val="24"/>
          <w:szCs w:val="24"/>
        </w:rPr>
        <w:t xml:space="preserve">Wat zijn de gevolgen voor </w:t>
      </w:r>
      <w:r w:rsidR="002E4E02" w:rsidRPr="00C15712">
        <w:rPr>
          <w:b/>
          <w:sz w:val="24"/>
          <w:szCs w:val="24"/>
        </w:rPr>
        <w:t>Mikado Wereldoriëntatie</w:t>
      </w:r>
      <w:r w:rsidRPr="00C15712">
        <w:rPr>
          <w:b/>
          <w:sz w:val="24"/>
          <w:szCs w:val="24"/>
        </w:rPr>
        <w:t>?</w:t>
      </w:r>
    </w:p>
    <w:p w14:paraId="6C3D93AA" w14:textId="193AD017" w:rsidR="002E4E02" w:rsidRPr="00C15712" w:rsidRDefault="00F5624E">
      <w:r w:rsidRPr="00C15712">
        <w:t xml:space="preserve">Een belangrijke </w:t>
      </w:r>
      <w:r w:rsidR="00687574" w:rsidRPr="00C15712">
        <w:t>vaststelling!</w:t>
      </w:r>
      <w:r w:rsidR="00B13F23" w:rsidRPr="00C15712">
        <w:t xml:space="preserve"> Mikado beantwoordt nu </w:t>
      </w:r>
      <w:r w:rsidR="00641D61" w:rsidRPr="00C15712">
        <w:t>al</w:t>
      </w:r>
      <w:r w:rsidR="00B13F23" w:rsidRPr="00C15712">
        <w:t xml:space="preserve"> aan de nieuwe verwachtingen. </w:t>
      </w:r>
      <w:r w:rsidR="00687574" w:rsidRPr="00C15712">
        <w:t>Techniek en wetenschappen komen duidelijk aan bod, zowel in het cursorisch gedeelte (</w:t>
      </w:r>
      <w:r w:rsidR="00641D61" w:rsidRPr="00C15712">
        <w:t xml:space="preserve">de leerwerkboeken </w:t>
      </w:r>
      <w:r w:rsidR="00687574" w:rsidRPr="00C15712">
        <w:t xml:space="preserve">vanaf het derde leerjaar) als in een groot aantal thema’s vanaf het eerste leerjaar </w:t>
      </w:r>
      <w:proofErr w:type="spellStart"/>
      <w:r w:rsidR="00687574" w:rsidRPr="00C15712">
        <w:t>èn</w:t>
      </w:r>
      <w:proofErr w:type="spellEnd"/>
      <w:r w:rsidR="00687574" w:rsidRPr="00C15712">
        <w:t xml:space="preserve"> d</w:t>
      </w:r>
      <w:r w:rsidR="00963509" w:rsidRPr="00C15712">
        <w:t xml:space="preserve">e methode is opgebouwd vanuit </w:t>
      </w:r>
      <w:r w:rsidR="00FA512B" w:rsidRPr="00C15712">
        <w:t xml:space="preserve">de volgende </w:t>
      </w:r>
      <w:r w:rsidR="00963509" w:rsidRPr="00C15712">
        <w:t>accenten:</w:t>
      </w:r>
    </w:p>
    <w:p w14:paraId="1156C5EA" w14:textId="77777777" w:rsidR="0042377B" w:rsidRPr="00C15712" w:rsidRDefault="00963509" w:rsidP="00C15712">
      <w:pPr>
        <w:pStyle w:val="Geenafstand"/>
        <w:numPr>
          <w:ilvl w:val="0"/>
          <w:numId w:val="12"/>
        </w:numPr>
      </w:pPr>
      <w:r w:rsidRPr="00C15712">
        <w:t>e</w:t>
      </w:r>
      <w:r w:rsidR="0042377B" w:rsidRPr="00C15712">
        <w:t xml:space="preserve">en ervaringsgerichte didactiek, </w:t>
      </w:r>
      <w:r w:rsidRPr="00C15712">
        <w:t>ervaren en onderzoeken met alle zintuigen;</w:t>
      </w:r>
    </w:p>
    <w:p w14:paraId="48F35DE0" w14:textId="745A8B24" w:rsidR="0042377B" w:rsidRPr="00C15712" w:rsidRDefault="00963509" w:rsidP="00C15712">
      <w:pPr>
        <w:pStyle w:val="Geenafstand"/>
        <w:numPr>
          <w:ilvl w:val="0"/>
          <w:numId w:val="12"/>
        </w:numPr>
      </w:pPr>
      <w:r w:rsidRPr="00C15712">
        <w:t>o</w:t>
      </w:r>
      <w:r w:rsidR="0042377B" w:rsidRPr="00C15712">
        <w:t>nderzoekend leren: vanaf de eerste graad leren leerlingen zelf hypotheses stellen</w:t>
      </w:r>
      <w:r w:rsidR="00FA512B" w:rsidRPr="00C15712">
        <w:t xml:space="preserve"> en</w:t>
      </w:r>
      <w:r w:rsidR="0042377B" w:rsidRPr="00C15712">
        <w:t xml:space="preserve"> deze hypotheses onderzoeken. Vanaf de tweede graad wordt er een onderscheid gemaakt tussen de onderzoekscyclus (wetenschappen) en de ontwerpcyclus (techniek).</w:t>
      </w:r>
      <w:r w:rsidRPr="00C15712">
        <w:t xml:space="preserve"> Leerlingen </w:t>
      </w:r>
      <w:r w:rsidR="00641D61" w:rsidRPr="00C15712">
        <w:t>leren</w:t>
      </w:r>
      <w:r w:rsidRPr="00C15712">
        <w:t xml:space="preserve"> doorheen de lagere school meer</w:t>
      </w:r>
      <w:r w:rsidR="00FA512B" w:rsidRPr="00C15712">
        <w:t>dere</w:t>
      </w:r>
      <w:r w:rsidRPr="00C15712">
        <w:t xml:space="preserve"> mogelijkheden om ervaringen en resultaten van onderzoeken/experimenten te noteren;</w:t>
      </w:r>
    </w:p>
    <w:p w14:paraId="3B65393C" w14:textId="77777777" w:rsidR="00963509" w:rsidRPr="00C15712" w:rsidRDefault="00963509" w:rsidP="00C15712">
      <w:pPr>
        <w:pStyle w:val="Geenafstand"/>
        <w:numPr>
          <w:ilvl w:val="0"/>
          <w:numId w:val="12"/>
        </w:numPr>
      </w:pPr>
      <w:r w:rsidRPr="00C15712">
        <w:t>actief leren.</w:t>
      </w:r>
    </w:p>
    <w:p w14:paraId="5EAE42BE" w14:textId="77777777" w:rsidR="00C15712" w:rsidRPr="00C15712" w:rsidRDefault="00C15712" w:rsidP="00C15712">
      <w:pPr>
        <w:pStyle w:val="Geenafstand"/>
      </w:pPr>
    </w:p>
    <w:p w14:paraId="5C6E6E52" w14:textId="108510DA" w:rsidR="004824FD" w:rsidRPr="00C15712" w:rsidRDefault="00F80FB1" w:rsidP="004824FD">
      <w:r w:rsidRPr="00C15712">
        <w:t>Onze visie en e</w:t>
      </w:r>
      <w:r w:rsidR="004F1846" w:rsidRPr="00C15712">
        <w:t xml:space="preserve">en </w:t>
      </w:r>
      <w:r w:rsidR="009A360F" w:rsidRPr="00C15712">
        <w:t xml:space="preserve">concreet </w:t>
      </w:r>
      <w:r w:rsidR="004F1846" w:rsidRPr="00C15712">
        <w:t xml:space="preserve">overzicht </w:t>
      </w:r>
      <w:r w:rsidR="00641D61" w:rsidRPr="00C15712">
        <w:t xml:space="preserve">van </w:t>
      </w:r>
      <w:r w:rsidR="009A360F" w:rsidRPr="00C15712">
        <w:t xml:space="preserve">hoe dit </w:t>
      </w:r>
      <w:r w:rsidR="00641D61" w:rsidRPr="00C15712">
        <w:t xml:space="preserve">uitgewerkt </w:t>
      </w:r>
      <w:r w:rsidR="009A360F" w:rsidRPr="00C15712">
        <w:t xml:space="preserve">is binnen Mikado Wereldoriëntatie </w:t>
      </w:r>
      <w:r w:rsidR="00641D61" w:rsidRPr="00C15712">
        <w:t>vind je</w:t>
      </w:r>
      <w:r w:rsidR="004F1846" w:rsidRPr="00C15712">
        <w:t xml:space="preserve"> hier. </w:t>
      </w:r>
      <w:r w:rsidR="00687574" w:rsidRPr="00C15712">
        <w:t>We geven in deel 1 een overzicht van de leerinhouden ‘wetenschappen’, daarna volgen de leerinhouden ‘techniek’.</w:t>
      </w:r>
    </w:p>
    <w:p w14:paraId="60D8F7D5" w14:textId="77777777" w:rsidR="009E6F7F" w:rsidRDefault="009E6F7F">
      <w:r>
        <w:br w:type="page"/>
      </w:r>
    </w:p>
    <w:p w14:paraId="138B32A8" w14:textId="0646C334" w:rsidR="004824FD" w:rsidRPr="00C15712" w:rsidRDefault="00FF03C9" w:rsidP="006077E2">
      <w:pPr>
        <w:rPr>
          <w:b/>
          <w:color w:val="00B0F0"/>
          <w:sz w:val="28"/>
          <w:szCs w:val="28"/>
        </w:rPr>
      </w:pPr>
      <w:r w:rsidRPr="00C15712">
        <w:rPr>
          <w:b/>
          <w:color w:val="00B0F0"/>
          <w:sz w:val="28"/>
          <w:szCs w:val="28"/>
        </w:rPr>
        <w:lastRenderedPageBreak/>
        <w:t xml:space="preserve">Deel </w:t>
      </w:r>
      <w:r w:rsidR="006077E2" w:rsidRPr="00C15712">
        <w:rPr>
          <w:b/>
          <w:color w:val="00B0F0"/>
          <w:sz w:val="28"/>
          <w:szCs w:val="28"/>
        </w:rPr>
        <w:t>1</w:t>
      </w:r>
      <w:r w:rsidR="006077E2" w:rsidRPr="00C15712">
        <w:rPr>
          <w:b/>
          <w:color w:val="00B0F0"/>
          <w:sz w:val="28"/>
          <w:szCs w:val="28"/>
        </w:rPr>
        <w:tab/>
      </w:r>
      <w:r w:rsidR="004824FD" w:rsidRPr="00C15712">
        <w:rPr>
          <w:b/>
          <w:color w:val="00B0F0"/>
          <w:sz w:val="28"/>
          <w:szCs w:val="28"/>
        </w:rPr>
        <w:t>Wetenschappen</w:t>
      </w:r>
    </w:p>
    <w:p w14:paraId="5E231BF7" w14:textId="77777777" w:rsidR="004824FD" w:rsidRPr="00C15712" w:rsidRDefault="004824FD" w:rsidP="009E6F7F">
      <w:pPr>
        <w:rPr>
          <w:b/>
          <w:sz w:val="24"/>
          <w:szCs w:val="24"/>
        </w:rPr>
      </w:pPr>
      <w:r w:rsidRPr="00C15712">
        <w:rPr>
          <w:b/>
          <w:sz w:val="24"/>
          <w:szCs w:val="24"/>
        </w:rPr>
        <w:t>Visie</w:t>
      </w:r>
    </w:p>
    <w:p w14:paraId="661B4F8C" w14:textId="77777777" w:rsidR="00F1228D" w:rsidRDefault="00FF03C9" w:rsidP="00F1228D">
      <w:pPr>
        <w:pStyle w:val="Geenafstand"/>
      </w:pPr>
      <w:r w:rsidRPr="009E6F7F">
        <w:t xml:space="preserve">Het onderzoekend leren </w:t>
      </w:r>
      <w:r>
        <w:t>komt voor</w:t>
      </w:r>
      <w:r w:rsidRPr="009E6F7F">
        <w:t xml:space="preserve"> i</w:t>
      </w:r>
      <w:r>
        <w:t>n heel wat disciplines</w:t>
      </w:r>
      <w:r w:rsidRPr="009E6F7F">
        <w:t xml:space="preserve"> want het heeft alles te maken met </w:t>
      </w:r>
      <w:r w:rsidR="00641D61">
        <w:t xml:space="preserve">het aannemen van </w:t>
      </w:r>
      <w:r w:rsidRPr="009E6F7F">
        <w:t>een onderzoekende houding, vra</w:t>
      </w:r>
      <w:r>
        <w:t xml:space="preserve">gen stellen, </w:t>
      </w:r>
      <w:r w:rsidR="00641D61">
        <w:t>het zoeken van oplossingen</w:t>
      </w:r>
      <w:r>
        <w:t xml:space="preserve">, </w:t>
      </w:r>
      <w:r w:rsidR="00641D61">
        <w:t xml:space="preserve">het in vraag stellen van </w:t>
      </w:r>
      <w:r>
        <w:t>d</w:t>
      </w:r>
      <w:r w:rsidRPr="009E6F7F">
        <w:t xml:space="preserve">e omgeving: waarom dit? Waarom dat? </w:t>
      </w:r>
      <w:r>
        <w:t xml:space="preserve">Als we inzoomen op </w:t>
      </w:r>
      <w:r w:rsidR="00371620" w:rsidRPr="009E6F7F">
        <w:t xml:space="preserve">wetenschappen roept </w:t>
      </w:r>
      <w:r>
        <w:t xml:space="preserve">onderzoekend leren </w:t>
      </w:r>
      <w:r w:rsidR="00371620" w:rsidRPr="009E6F7F">
        <w:t xml:space="preserve">dadelijk </w:t>
      </w:r>
      <w:r>
        <w:t>acties</w:t>
      </w:r>
      <w:r w:rsidR="00371620" w:rsidRPr="009E6F7F">
        <w:t xml:space="preserve"> op zoals </w:t>
      </w:r>
      <w:r>
        <w:t xml:space="preserve">gericht waarnemen, exploreren, </w:t>
      </w:r>
      <w:r w:rsidR="00371620" w:rsidRPr="009E6F7F">
        <w:t xml:space="preserve">experimenteren, vragen stellen, dingen ontdekken, antwoorden zoeken. </w:t>
      </w:r>
      <w:r w:rsidR="005677E2" w:rsidRPr="009E6F7F">
        <w:t>Het biedt de mogelijkheid om dieper in te zoomen op het wetenschappelijk proces wat een cyclisch gebeuren is; vertrekkende van een probleem,</w:t>
      </w:r>
      <w:r>
        <w:t xml:space="preserve"> komen tot een oplossing waarbij dan weer </w:t>
      </w:r>
      <w:r w:rsidR="005677E2" w:rsidRPr="009E6F7F">
        <w:t>nieuw</w:t>
      </w:r>
      <w:r>
        <w:t>e</w:t>
      </w:r>
      <w:r w:rsidR="005677E2" w:rsidRPr="009E6F7F">
        <w:t xml:space="preserve"> vragen </w:t>
      </w:r>
      <w:r>
        <w:t>ontstaan</w:t>
      </w:r>
      <w:r w:rsidR="005677E2" w:rsidRPr="009E6F7F">
        <w:t xml:space="preserve">. </w:t>
      </w:r>
    </w:p>
    <w:p w14:paraId="686217D3" w14:textId="77777777" w:rsidR="00F1228D" w:rsidRDefault="00F1228D" w:rsidP="00F1228D">
      <w:pPr>
        <w:pStyle w:val="Geenafstand"/>
      </w:pPr>
    </w:p>
    <w:p w14:paraId="214C49F3" w14:textId="77777777" w:rsidR="00F1228D" w:rsidRDefault="004824FD" w:rsidP="00F1228D">
      <w:pPr>
        <w:pStyle w:val="Geenafstand"/>
      </w:pPr>
      <w:r w:rsidRPr="009E6F7F">
        <w:t xml:space="preserve">Heel wat natuurverschijnselen maken deel uit van de ervaringswereld van de kinderen. Ze horen muziek, ze doen het licht aan en uit, ze zien de waterdamp als ze een douche nemen, ze zien zichzelf in de spiegel, ze ervaren een onweer, ze </w:t>
      </w:r>
      <w:r w:rsidR="000C2E3C" w:rsidRPr="009E6F7F">
        <w:t xml:space="preserve">zien boten drijven op het water </w:t>
      </w:r>
      <w:r w:rsidRPr="009E6F7F">
        <w:t>… Het is belangrijk dat kinderen zelf basisinzichten ontwikkelen over verschijnselen</w:t>
      </w:r>
      <w:r w:rsidR="00371620" w:rsidRPr="009E6F7F">
        <w:t xml:space="preserve"> in de natuur</w:t>
      </w:r>
      <w:r w:rsidRPr="009E6F7F">
        <w:rPr>
          <w:sz w:val="28"/>
          <w:szCs w:val="28"/>
        </w:rPr>
        <w:t>.</w:t>
      </w:r>
      <w:r w:rsidR="00720B22">
        <w:rPr>
          <w:sz w:val="28"/>
          <w:szCs w:val="28"/>
        </w:rPr>
        <w:t xml:space="preserve"> </w:t>
      </w:r>
      <w:r w:rsidR="00E64739">
        <w:rPr>
          <w:b/>
          <w:i/>
        </w:rPr>
        <w:t>Gerichte waarneming</w:t>
      </w:r>
      <w:r w:rsidRPr="009E6F7F">
        <w:rPr>
          <w:b/>
          <w:i/>
        </w:rPr>
        <w:t>, exploreren en gericht onderzoek</w:t>
      </w:r>
      <w:r w:rsidRPr="009E6F7F">
        <w:t xml:space="preserve"> zijn </w:t>
      </w:r>
      <w:r w:rsidR="00641D61">
        <w:t>de middelen</w:t>
      </w:r>
      <w:r w:rsidRPr="009E6F7F">
        <w:t xml:space="preserve"> bij uitstek om stelselmatig deze basisinzichten en vaardigheden te verwerven. </w:t>
      </w:r>
    </w:p>
    <w:p w14:paraId="38D3C66F" w14:textId="38274919" w:rsidR="00FF03C9" w:rsidRDefault="00FF03C9" w:rsidP="00F1228D">
      <w:pPr>
        <w:pStyle w:val="Geenafstand"/>
      </w:pPr>
    </w:p>
    <w:p w14:paraId="4EACFF62" w14:textId="4CA6F8B5" w:rsidR="007A3046" w:rsidRPr="00C15712" w:rsidRDefault="005677E2" w:rsidP="009E6F7F">
      <w:pPr>
        <w:rPr>
          <w:b/>
          <w:sz w:val="24"/>
          <w:szCs w:val="24"/>
        </w:rPr>
      </w:pPr>
      <w:r w:rsidRPr="00C15712">
        <w:rPr>
          <w:b/>
          <w:sz w:val="24"/>
          <w:szCs w:val="24"/>
        </w:rPr>
        <w:t xml:space="preserve">Hoe </w:t>
      </w:r>
      <w:r w:rsidR="00E64739" w:rsidRPr="00C15712">
        <w:rPr>
          <w:b/>
          <w:sz w:val="24"/>
          <w:szCs w:val="24"/>
        </w:rPr>
        <w:t xml:space="preserve">vind je </w:t>
      </w:r>
      <w:r w:rsidR="00FD0015" w:rsidRPr="00C15712">
        <w:rPr>
          <w:b/>
          <w:sz w:val="24"/>
          <w:szCs w:val="24"/>
        </w:rPr>
        <w:t xml:space="preserve">dit </w:t>
      </w:r>
      <w:r w:rsidR="00E64739" w:rsidRPr="00C15712">
        <w:rPr>
          <w:b/>
          <w:sz w:val="24"/>
          <w:szCs w:val="24"/>
        </w:rPr>
        <w:t>terug</w:t>
      </w:r>
      <w:r w:rsidRPr="00C15712">
        <w:rPr>
          <w:b/>
          <w:sz w:val="24"/>
          <w:szCs w:val="24"/>
        </w:rPr>
        <w:t xml:space="preserve"> in Mikado?</w:t>
      </w:r>
    </w:p>
    <w:p w14:paraId="22AEF279" w14:textId="3C0534CC" w:rsidR="003D3E25" w:rsidRPr="00E64739" w:rsidRDefault="003D3E25" w:rsidP="009E6F7F">
      <w:pPr>
        <w:rPr>
          <w:b/>
        </w:rPr>
      </w:pPr>
      <w:r>
        <w:rPr>
          <w:b/>
        </w:rPr>
        <w:t>a</w:t>
      </w:r>
      <w:r>
        <w:rPr>
          <w:b/>
        </w:rPr>
        <w:tab/>
        <w:t>een brede visie</w:t>
      </w:r>
    </w:p>
    <w:p w14:paraId="6F50B34E" w14:textId="77777777" w:rsidR="003D3E25" w:rsidRDefault="00FF03C9" w:rsidP="00F1228D">
      <w:pPr>
        <w:pStyle w:val="Geenafstand"/>
      </w:pPr>
      <w:r w:rsidRPr="00FF03C9">
        <w:t xml:space="preserve">In Mikado wordt al </w:t>
      </w:r>
      <w:r w:rsidRPr="00FF03C9">
        <w:rPr>
          <w:b/>
        </w:rPr>
        <w:t>vanaf het eerste leerjaar</w:t>
      </w:r>
      <w:r w:rsidRPr="00FF03C9">
        <w:t xml:space="preserve"> aandacht besteed aan </w:t>
      </w:r>
      <w:proofErr w:type="spellStart"/>
      <w:r w:rsidRPr="00FF03C9">
        <w:t>onderzoeksvaardigheden</w:t>
      </w:r>
      <w:proofErr w:type="spellEnd"/>
      <w:r w:rsidRPr="00FF03C9">
        <w:t xml:space="preserve"> zoals aangegeven in de eindtermen natuur ‘ Algemene vaardigheden’ </w:t>
      </w:r>
      <w:r w:rsidRPr="00FF03C9">
        <w:rPr>
          <w:rStyle w:val="Voetnootmarkering"/>
        </w:rPr>
        <w:footnoteReference w:id="1"/>
      </w:r>
      <w:r w:rsidR="003D3E25">
        <w:t>: waarnemingen, waarnemingen verwoorden op verschillende manieren, observaties</w:t>
      </w:r>
      <w:r w:rsidRPr="00FF03C9">
        <w:t xml:space="preserve">. De kinderen ontdekken spelenderwijs en zintuiglijk verschillende verschijnselen uit hun onmiddellijke omgeving. Telkens wordt een centrale vraag methodologisch onderzocht. Zo ontwikkelen ze een onderzoekende houding. </w:t>
      </w:r>
    </w:p>
    <w:p w14:paraId="3E314B45" w14:textId="77777777" w:rsidR="00F1228D" w:rsidRDefault="00F1228D" w:rsidP="00F1228D">
      <w:pPr>
        <w:pStyle w:val="Geenafstand"/>
      </w:pPr>
    </w:p>
    <w:p w14:paraId="0F3D9CAF" w14:textId="77777777" w:rsidR="000449BB" w:rsidRDefault="000449BB" w:rsidP="000449BB">
      <w:pPr>
        <w:pStyle w:val="Geenafstand"/>
        <w:rPr>
          <w:highlight w:val="yellow"/>
        </w:rPr>
      </w:pPr>
      <w:r>
        <w:rPr>
          <w:noProof/>
          <w:lang w:eastAsia="nl-BE"/>
        </w:rPr>
        <w:drawing>
          <wp:inline distT="0" distB="0" distL="0" distR="0" wp14:anchorId="16A215C4" wp14:editId="5B0106F6">
            <wp:extent cx="1984637" cy="2808000"/>
            <wp:effectExtent l="0" t="0" r="0" b="0"/>
            <wp:docPr id="2" name="Afbeelding 2" descr="F:\Basisonderwijs\Wereldoriëntatie\_Diversen\werkmap_WO_Vicky\VICKY\WO_OPSPLITSING\M1_Prikkelingen_TB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isonderwijs\Wereldoriëntatie\_Diversen\werkmap_WO_Vicky\VICKY\WO_OPSPLITSING\M1_Prikkelingen_TBp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84637" cy="2808000"/>
                    </a:xfrm>
                    <a:prstGeom prst="rect">
                      <a:avLst/>
                    </a:prstGeom>
                    <a:noFill/>
                    <a:ln>
                      <a:noFill/>
                    </a:ln>
                  </pic:spPr>
                </pic:pic>
              </a:graphicData>
            </a:graphic>
          </wp:inline>
        </w:drawing>
      </w:r>
    </w:p>
    <w:p w14:paraId="6519E50E" w14:textId="7B85B945" w:rsidR="00E64739" w:rsidRPr="007E55A2" w:rsidRDefault="000449BB" w:rsidP="000449BB">
      <w:pPr>
        <w:pStyle w:val="Geenafstand"/>
        <w:rPr>
          <w:i/>
          <w:color w:val="808080" w:themeColor="background1" w:themeShade="80"/>
          <w:sz w:val="16"/>
          <w:szCs w:val="16"/>
        </w:rPr>
      </w:pPr>
      <w:r w:rsidRPr="007E55A2">
        <w:rPr>
          <w:i/>
          <w:color w:val="808080" w:themeColor="background1" w:themeShade="80"/>
          <w:sz w:val="16"/>
          <w:szCs w:val="16"/>
        </w:rPr>
        <w:t xml:space="preserve">voorbeeld uit </w:t>
      </w:r>
      <w:r w:rsidR="00FD0015" w:rsidRPr="007E55A2">
        <w:rPr>
          <w:i/>
          <w:color w:val="808080" w:themeColor="background1" w:themeShade="80"/>
          <w:sz w:val="16"/>
          <w:szCs w:val="16"/>
        </w:rPr>
        <w:t>Mikado 1 Prikk</w:t>
      </w:r>
      <w:r w:rsidRPr="007E55A2">
        <w:rPr>
          <w:i/>
          <w:color w:val="808080" w:themeColor="background1" w:themeShade="80"/>
          <w:sz w:val="16"/>
          <w:szCs w:val="16"/>
        </w:rPr>
        <w:t>elingen themaboekje pagina 8</w:t>
      </w:r>
    </w:p>
    <w:p w14:paraId="3BD05BDD" w14:textId="77777777" w:rsidR="000449BB" w:rsidRDefault="000449BB" w:rsidP="009E6F7F"/>
    <w:p w14:paraId="4211CC22" w14:textId="77777777" w:rsidR="00F1228D" w:rsidRDefault="005677E2" w:rsidP="00202390">
      <w:pPr>
        <w:pStyle w:val="Geenafstand"/>
      </w:pPr>
      <w:r w:rsidRPr="00FF03C9">
        <w:t xml:space="preserve">Vanaf de </w:t>
      </w:r>
      <w:r w:rsidRPr="003D3E25">
        <w:rPr>
          <w:b/>
        </w:rPr>
        <w:t>tweede graad</w:t>
      </w:r>
      <w:r w:rsidRPr="00FF03C9">
        <w:t xml:space="preserve"> zijn de cursorische </w:t>
      </w:r>
      <w:r w:rsidR="007A3046" w:rsidRPr="00FF03C9">
        <w:t xml:space="preserve">lessen steeds </w:t>
      </w:r>
      <w:r w:rsidRPr="00FF03C9">
        <w:t>opgebouwd vanuit een concrete vraagstelling</w:t>
      </w:r>
      <w:r w:rsidR="007A3046" w:rsidRPr="00FF03C9">
        <w:t xml:space="preserve">. Samen met de leerkracht gaan de leerlingen actief via opdrachten op zoek naar het antwoord. </w:t>
      </w:r>
    </w:p>
    <w:p w14:paraId="58E601B2" w14:textId="5264FC1C" w:rsidR="000449BB" w:rsidRDefault="000449BB" w:rsidP="009E6F7F">
      <w:pPr>
        <w:rPr>
          <w:highlight w:val="yellow"/>
        </w:rPr>
      </w:pPr>
    </w:p>
    <w:p w14:paraId="34B8AF3D" w14:textId="26513189" w:rsidR="000449BB" w:rsidRPr="000449BB" w:rsidRDefault="000449BB" w:rsidP="000449BB">
      <w:pPr>
        <w:pStyle w:val="Geenafstand"/>
      </w:pPr>
      <w:r w:rsidRPr="000449BB">
        <w:rPr>
          <w:noProof/>
          <w:lang w:eastAsia="nl-BE"/>
        </w:rPr>
        <w:drawing>
          <wp:inline distT="0" distB="0" distL="0" distR="0" wp14:anchorId="07AFDFF1" wp14:editId="6F213744">
            <wp:extent cx="2294426" cy="3240000"/>
            <wp:effectExtent l="38100" t="38100" r="86995" b="93980"/>
            <wp:docPr id="5" name="Afbeelding 5" descr="F:\Basisonderwijs\Wereldoriëntatie\_Diversen\werkmap_WO_Vicky\VICKY\WO_OPSPLITSING\M3_LWB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sisonderwijs\Wereldoriëntatie\_Diversen\werkmap_WO_Vicky\VICKY\WO_OPSPLITSING\M3_LWBp6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294426" cy="3240000"/>
                    </a:xfrm>
                    <a:prstGeom prst="rect">
                      <a:avLst/>
                    </a:prstGeom>
                    <a:noFill/>
                    <a:ln>
                      <a:noFill/>
                    </a:ln>
                    <a:effectLst>
                      <a:outerShdw blurRad="50800" dist="38100" dir="2700000" algn="tl" rotWithShape="0">
                        <a:prstClr val="black">
                          <a:alpha val="40000"/>
                        </a:prstClr>
                      </a:outerShdw>
                    </a:effectLst>
                  </pic:spPr>
                </pic:pic>
              </a:graphicData>
            </a:graphic>
          </wp:inline>
        </w:drawing>
      </w:r>
      <w:r>
        <w:rPr>
          <w:noProof/>
          <w:lang w:eastAsia="nl-BE"/>
        </w:rPr>
        <w:drawing>
          <wp:inline distT="0" distB="0" distL="0" distR="0" wp14:anchorId="5646F58C" wp14:editId="56B4B9D7">
            <wp:extent cx="2288129" cy="3240000"/>
            <wp:effectExtent l="38100" t="38100" r="93345" b="93980"/>
            <wp:docPr id="6" name="Afbeelding 6" descr="F:\Basisonderwijs\Wereldoriëntatie\_Diversen\werkmap_WO_Vicky\VICKY\WO_OPSPLITSING\M3_LWB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isonderwijs\Wereldoriëntatie\_Diversen\werkmap_WO_Vicky\VICKY\WO_OPSPLITSING\M3_LWBp6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88129" cy="324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CA01F15" w14:textId="2ACC5FDA" w:rsidR="00FD0015" w:rsidRPr="007E55A2" w:rsidRDefault="000449BB" w:rsidP="000449BB">
      <w:pPr>
        <w:pStyle w:val="Geenafstand"/>
        <w:rPr>
          <w:i/>
          <w:color w:val="808080" w:themeColor="background1" w:themeShade="80"/>
          <w:sz w:val="18"/>
          <w:szCs w:val="18"/>
        </w:rPr>
      </w:pPr>
      <w:r w:rsidRPr="007E55A2">
        <w:rPr>
          <w:i/>
          <w:color w:val="808080" w:themeColor="background1" w:themeShade="80"/>
          <w:sz w:val="18"/>
          <w:szCs w:val="18"/>
        </w:rPr>
        <w:t xml:space="preserve">voorbeeld uit </w:t>
      </w:r>
      <w:r w:rsidR="00CF4866" w:rsidRPr="007E55A2">
        <w:rPr>
          <w:i/>
          <w:color w:val="808080" w:themeColor="background1" w:themeShade="80"/>
          <w:sz w:val="18"/>
          <w:szCs w:val="18"/>
        </w:rPr>
        <w:t>M</w:t>
      </w:r>
      <w:r w:rsidR="00FD0015" w:rsidRPr="007E55A2">
        <w:rPr>
          <w:i/>
          <w:color w:val="808080" w:themeColor="background1" w:themeShade="80"/>
          <w:sz w:val="18"/>
          <w:szCs w:val="18"/>
        </w:rPr>
        <w:t>ikado 3 leerwerkboek p</w:t>
      </w:r>
      <w:r w:rsidR="0052153E" w:rsidRPr="007E55A2">
        <w:rPr>
          <w:i/>
          <w:color w:val="808080" w:themeColor="background1" w:themeShade="80"/>
          <w:sz w:val="18"/>
          <w:szCs w:val="18"/>
        </w:rPr>
        <w:t>.</w:t>
      </w:r>
      <w:r w:rsidR="00FD0015" w:rsidRPr="007E55A2">
        <w:rPr>
          <w:i/>
          <w:color w:val="808080" w:themeColor="background1" w:themeShade="80"/>
          <w:sz w:val="18"/>
          <w:szCs w:val="18"/>
        </w:rPr>
        <w:t xml:space="preserve"> 60</w:t>
      </w:r>
      <w:r w:rsidRPr="007E55A2">
        <w:rPr>
          <w:i/>
          <w:color w:val="808080" w:themeColor="background1" w:themeShade="80"/>
          <w:sz w:val="18"/>
          <w:szCs w:val="18"/>
        </w:rPr>
        <w:t>-61</w:t>
      </w:r>
    </w:p>
    <w:p w14:paraId="17D76B73" w14:textId="5638B78A" w:rsidR="000449BB" w:rsidRDefault="000449BB" w:rsidP="009E6F7F"/>
    <w:p w14:paraId="6A1E6892" w14:textId="77777777" w:rsidR="00C61206" w:rsidRDefault="00C61206">
      <w:pPr>
        <w:rPr>
          <w:b/>
        </w:rPr>
      </w:pPr>
      <w:r>
        <w:rPr>
          <w:b/>
        </w:rPr>
        <w:br w:type="page"/>
      </w:r>
    </w:p>
    <w:p w14:paraId="28F8785C" w14:textId="158EF68B" w:rsidR="00C61206" w:rsidRDefault="00540794" w:rsidP="009E6F7F">
      <w:pPr>
        <w:rPr>
          <w:b/>
        </w:rPr>
      </w:pPr>
      <w:r>
        <w:rPr>
          <w:b/>
        </w:rPr>
        <w:lastRenderedPageBreak/>
        <w:t>b</w:t>
      </w:r>
      <w:r>
        <w:rPr>
          <w:b/>
        </w:rPr>
        <w:tab/>
      </w:r>
      <w:r w:rsidR="007A3046" w:rsidRPr="00FD0015">
        <w:rPr>
          <w:b/>
        </w:rPr>
        <w:t xml:space="preserve">Het werken met de </w:t>
      </w:r>
      <w:proofErr w:type="spellStart"/>
      <w:r w:rsidR="007A3046" w:rsidRPr="00FD0015">
        <w:rPr>
          <w:b/>
        </w:rPr>
        <w:t>onderzoekscyclus</w:t>
      </w:r>
      <w:proofErr w:type="spellEnd"/>
    </w:p>
    <w:p w14:paraId="44B13714" w14:textId="5C912D21" w:rsidR="009D6CD4" w:rsidRPr="00C61206" w:rsidRDefault="004824FD" w:rsidP="00CF4866">
      <w:pPr>
        <w:pStyle w:val="Geenafstand"/>
        <w:rPr>
          <w:sz w:val="28"/>
          <w:szCs w:val="28"/>
        </w:rPr>
      </w:pPr>
      <w:r w:rsidRPr="00C61206">
        <w:t xml:space="preserve">In de </w:t>
      </w:r>
      <w:r w:rsidRPr="00540794">
        <w:rPr>
          <w:b/>
        </w:rPr>
        <w:t>eerste graad</w:t>
      </w:r>
      <w:r w:rsidRPr="00C61206">
        <w:t xml:space="preserve"> </w:t>
      </w:r>
      <w:r w:rsidR="00C61206" w:rsidRPr="00C61206">
        <w:t>wordt</w:t>
      </w:r>
      <w:r w:rsidRPr="00C61206">
        <w:t xml:space="preserve"> de m</w:t>
      </w:r>
      <w:r w:rsidR="009D6CD4" w:rsidRPr="00C61206">
        <w:t xml:space="preserve">ethodologie </w:t>
      </w:r>
      <w:r w:rsidR="00C61206" w:rsidRPr="00C61206">
        <w:t>‘onderzoekend leren’ in drie stappen verduidelijkt</w:t>
      </w:r>
      <w:r w:rsidR="009D6CD4" w:rsidRPr="00C61206">
        <w:t>.</w:t>
      </w:r>
    </w:p>
    <w:p w14:paraId="5D9AC0EC" w14:textId="5AE7F5AB" w:rsidR="004824FD" w:rsidRPr="00C61206" w:rsidRDefault="004824FD" w:rsidP="00C61206">
      <w:pPr>
        <w:pStyle w:val="Lijstalinea"/>
        <w:numPr>
          <w:ilvl w:val="0"/>
          <w:numId w:val="2"/>
        </w:numPr>
        <w:spacing w:after="0"/>
      </w:pPr>
      <w:r w:rsidRPr="00C61206">
        <w:t>Stap 1: ik denk</w:t>
      </w:r>
    </w:p>
    <w:p w14:paraId="14E80297" w14:textId="2D13A546" w:rsidR="004824FD" w:rsidRPr="00C61206" w:rsidRDefault="004824FD" w:rsidP="00C61206">
      <w:pPr>
        <w:pStyle w:val="Lijstalinea"/>
        <w:numPr>
          <w:ilvl w:val="0"/>
          <w:numId w:val="2"/>
        </w:numPr>
        <w:spacing w:after="0"/>
      </w:pPr>
      <w:r w:rsidRPr="00C61206">
        <w:t>Stap 2: ik doe</w:t>
      </w:r>
    </w:p>
    <w:p w14:paraId="23B82111" w14:textId="7EDA41C2" w:rsidR="004824FD" w:rsidRDefault="004824FD" w:rsidP="00C61206">
      <w:pPr>
        <w:pStyle w:val="Lijstalinea"/>
        <w:numPr>
          <w:ilvl w:val="0"/>
          <w:numId w:val="2"/>
        </w:numPr>
        <w:spacing w:after="0"/>
      </w:pPr>
      <w:r w:rsidRPr="00C61206">
        <w:t>Stap 3: ik vertel</w:t>
      </w:r>
    </w:p>
    <w:p w14:paraId="5D98BA98" w14:textId="77777777" w:rsidR="00202390" w:rsidRDefault="00202390" w:rsidP="006C2BD8">
      <w:pPr>
        <w:spacing w:after="0"/>
        <w:rPr>
          <w:highlight w:val="yellow"/>
        </w:rPr>
      </w:pPr>
    </w:p>
    <w:p w14:paraId="473B42B8" w14:textId="7F81FA88" w:rsidR="00202390" w:rsidRPr="0052153E" w:rsidRDefault="00CF4866" w:rsidP="0052153E">
      <w:pPr>
        <w:tabs>
          <w:tab w:val="left" w:pos="2835"/>
          <w:tab w:val="left" w:pos="5812"/>
        </w:tabs>
        <w:spacing w:after="0"/>
        <w:ind w:right="-428"/>
      </w:pPr>
      <w:r w:rsidRPr="0052153E">
        <w:rPr>
          <w:noProof/>
          <w:lang w:eastAsia="nl-BE"/>
        </w:rPr>
        <w:drawing>
          <wp:inline distT="0" distB="0" distL="0" distR="0" wp14:anchorId="3B5F609F" wp14:editId="559458C2">
            <wp:extent cx="1693460" cy="2412000"/>
            <wp:effectExtent l="38100" t="38100" r="97790" b="102870"/>
            <wp:docPr id="7" name="Afbeelding 7" descr="F:\Basisonderwijs\Wereldoriëntatie\_Diversen\werkmap_WO_Vicky\VICKY\WO_OPSPLITSING\M2_Flits_T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sisonderwijs\Wereldoriëntatie\_Diversen\werkmap_WO_Vicky\VICKY\WO_OPSPLITSING\M2_Flits_TBp2.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693460" cy="2412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52153E">
        <w:rPr>
          <w:noProof/>
          <w:lang w:eastAsia="nl-BE"/>
        </w:rPr>
        <w:drawing>
          <wp:inline distT="0" distB="0" distL="0" distR="0" wp14:anchorId="2866165D" wp14:editId="497E6035">
            <wp:extent cx="1692099" cy="2412000"/>
            <wp:effectExtent l="38100" t="38100" r="99060" b="102870"/>
            <wp:docPr id="8" name="Afbeelding 8" descr="F:\Basisonderwijs\Wereldoriëntatie\_Diversen\werkmap_WO_Vicky\VICKY\WO_OPSPLITSING\M2_Flits_TB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sisonderwijs\Wereldoriëntatie\_Diversen\werkmap_WO_Vicky\VICKY\WO_OPSPLITSING\M2_Flits_TBp3.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692099" cy="2412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52153E">
        <w:tab/>
      </w:r>
      <w:r w:rsidR="0052153E">
        <w:rPr>
          <w:noProof/>
          <w:lang w:eastAsia="nl-BE"/>
        </w:rPr>
        <w:drawing>
          <wp:inline distT="0" distB="0" distL="0" distR="0" wp14:anchorId="417211CF" wp14:editId="449CAE26">
            <wp:extent cx="1701204" cy="2412000"/>
            <wp:effectExtent l="38100" t="38100" r="89535" b="102870"/>
            <wp:docPr id="9" name="Afbeelding 9" descr="F:\Basisonderwijs\Wereldoriëntatie\_Diversen\werkmap_WO_Vicky\VICKY\WO_OPSPLITSING\M2_Zuchtjelucht_T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sisonderwijs\Wereldoriëntatie\_Diversen\werkmap_WO_Vicky\VICKY\WO_OPSPLITSING\M2_Zuchtjelucht_TBp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01204" cy="2412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D9D2E09" w14:textId="4EB52CC3" w:rsidR="0052153E" w:rsidRPr="007E55A2" w:rsidRDefault="0052153E" w:rsidP="0052153E">
      <w:pPr>
        <w:pStyle w:val="Geenafstand"/>
        <w:tabs>
          <w:tab w:val="left" w:pos="5812"/>
        </w:tabs>
        <w:ind w:right="-428"/>
        <w:rPr>
          <w:i/>
          <w:color w:val="808080" w:themeColor="background1" w:themeShade="80"/>
          <w:sz w:val="16"/>
          <w:szCs w:val="16"/>
        </w:rPr>
      </w:pPr>
      <w:r w:rsidRPr="007E55A2">
        <w:rPr>
          <w:i/>
          <w:color w:val="808080" w:themeColor="background1" w:themeShade="80"/>
          <w:sz w:val="16"/>
          <w:szCs w:val="16"/>
        </w:rPr>
        <w:t>voorbeeld uit Mikado 2 Flits themaboekje p. 2-3</w:t>
      </w:r>
      <w:r w:rsidRPr="007E55A2">
        <w:rPr>
          <w:i/>
          <w:color w:val="808080" w:themeColor="background1" w:themeShade="80"/>
          <w:sz w:val="16"/>
          <w:szCs w:val="16"/>
        </w:rPr>
        <w:tab/>
        <w:t>voorbeeld uit Mikado 2 Zuchtje lucht themaboekje p. 2</w:t>
      </w:r>
    </w:p>
    <w:p w14:paraId="3FFC96EF" w14:textId="77777777" w:rsidR="007E55A2" w:rsidRPr="007E55A2" w:rsidRDefault="007E55A2" w:rsidP="007E55A2">
      <w:pPr>
        <w:tabs>
          <w:tab w:val="left" w:pos="5812"/>
        </w:tabs>
        <w:spacing w:after="0"/>
        <w:ind w:left="5805" w:right="-428" w:hanging="5805"/>
        <w:rPr>
          <w:sz w:val="20"/>
          <w:szCs w:val="20"/>
        </w:rPr>
      </w:pPr>
      <w:r w:rsidRPr="007E55A2">
        <w:rPr>
          <w:sz w:val="20"/>
          <w:szCs w:val="20"/>
        </w:rPr>
        <w:t>Flits: ervaringen en experimenten over licht</w:t>
      </w:r>
      <w:r>
        <w:tab/>
      </w:r>
      <w:r w:rsidRPr="007E55A2">
        <w:rPr>
          <w:sz w:val="20"/>
          <w:szCs w:val="20"/>
        </w:rPr>
        <w:t>Zuchtje lucht: ervaringen en experimenten over lucht en luchtdruk</w:t>
      </w:r>
    </w:p>
    <w:p w14:paraId="792C8342" w14:textId="147955CF" w:rsidR="007E55A2" w:rsidRPr="00840A6F" w:rsidRDefault="007E55A2" w:rsidP="007E55A2">
      <w:pPr>
        <w:tabs>
          <w:tab w:val="left" w:pos="5812"/>
        </w:tabs>
        <w:spacing w:after="0" w:line="240" w:lineRule="auto"/>
      </w:pPr>
    </w:p>
    <w:p w14:paraId="4F1AF747" w14:textId="1C2EED86" w:rsidR="004824FD" w:rsidRPr="006C2BD8" w:rsidRDefault="004824FD" w:rsidP="00202390">
      <w:pPr>
        <w:pStyle w:val="Geenafstand"/>
      </w:pPr>
      <w:r w:rsidRPr="006C2BD8">
        <w:rPr>
          <w:b/>
        </w:rPr>
        <w:t>In de tweede graad</w:t>
      </w:r>
      <w:r w:rsidRPr="006C2BD8">
        <w:t xml:space="preserve"> gaan we een stapje verder. Kinderen voeren onder begeleiding verschillende experimenten uit en volgen hierin de </w:t>
      </w:r>
      <w:r w:rsidR="00641D61">
        <w:t xml:space="preserve">vijf </w:t>
      </w:r>
      <w:r w:rsidRPr="006C2BD8">
        <w:t>s</w:t>
      </w:r>
      <w:r w:rsidR="00540794">
        <w:t>tappen van de onderzoeksmethode</w:t>
      </w:r>
      <w:r w:rsidRPr="006C2BD8">
        <w:t>. Zij gaan ook op zoek naar eenvoudige verklaringen voor de waargenomen verschijnselen.</w:t>
      </w:r>
      <w:r w:rsidR="00720B22">
        <w:t xml:space="preserve"> </w:t>
      </w:r>
      <w:r w:rsidR="009616F6" w:rsidRPr="006C2BD8">
        <w:t>Vanaf</w:t>
      </w:r>
      <w:r w:rsidRPr="006C2BD8">
        <w:t xml:space="preserve"> de tweede graad gebruiken we verschillende icoontjes om de te volgen stappen weer te geven. </w:t>
      </w:r>
    </w:p>
    <w:p w14:paraId="2269249B" w14:textId="77777777" w:rsidR="00202390" w:rsidRDefault="00202390" w:rsidP="00202390">
      <w:pPr>
        <w:pStyle w:val="Geenafstand"/>
      </w:pPr>
    </w:p>
    <w:p w14:paraId="3292D01B" w14:textId="350AEDE3" w:rsidR="00540794" w:rsidRDefault="004824FD" w:rsidP="00202390">
      <w:pPr>
        <w:pStyle w:val="Geenafstand"/>
        <w:rPr>
          <w:sz w:val="28"/>
          <w:szCs w:val="28"/>
        </w:rPr>
      </w:pPr>
      <w:r w:rsidRPr="006C2BD8">
        <w:t>De leerkracht legt hierbij de betekenis van de verschillende icoontjes uit.</w:t>
      </w:r>
      <w:r>
        <w:rPr>
          <w:sz w:val="28"/>
          <w:szCs w:val="28"/>
        </w:rPr>
        <w:t xml:space="preserve"> </w:t>
      </w:r>
      <w:r w:rsidR="00C61206">
        <w:rPr>
          <w:noProof/>
          <w:lang w:eastAsia="nl-BE"/>
        </w:rPr>
        <w:drawing>
          <wp:inline distT="0" distB="0" distL="0" distR="0" wp14:anchorId="0BDF81A5" wp14:editId="5586812A">
            <wp:extent cx="5760720" cy="2852420"/>
            <wp:effectExtent l="0" t="0" r="0" b="5080"/>
            <wp:docPr id="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0720" cy="2852420"/>
                    </a:xfrm>
                    <a:prstGeom prst="rect">
                      <a:avLst/>
                    </a:prstGeom>
                  </pic:spPr>
                </pic:pic>
              </a:graphicData>
            </a:graphic>
          </wp:inline>
        </w:drawing>
      </w:r>
    </w:p>
    <w:p w14:paraId="7F54ECCF" w14:textId="77777777" w:rsidR="005E772D" w:rsidRPr="00D64990" w:rsidRDefault="005E772D" w:rsidP="00202390">
      <w:pPr>
        <w:pStyle w:val="Geenafstand"/>
      </w:pPr>
    </w:p>
    <w:tbl>
      <w:tblPr>
        <w:tblStyle w:val="Tabelraster"/>
        <w:tblW w:w="0" w:type="auto"/>
        <w:tblInd w:w="108" w:type="dxa"/>
        <w:tblLayout w:type="fixed"/>
        <w:tblLook w:val="04A0" w:firstRow="1" w:lastRow="0" w:firstColumn="1" w:lastColumn="0" w:noHBand="0" w:noVBand="1"/>
      </w:tblPr>
      <w:tblGrid>
        <w:gridCol w:w="7229"/>
      </w:tblGrid>
      <w:tr w:rsidR="001D1EF8" w14:paraId="59A212A9" w14:textId="77777777" w:rsidTr="00EE073B">
        <w:tc>
          <w:tcPr>
            <w:tcW w:w="7229" w:type="dxa"/>
          </w:tcPr>
          <w:p w14:paraId="4546713A" w14:textId="201C2895" w:rsidR="001D1EF8" w:rsidRPr="00540794" w:rsidRDefault="005E772D" w:rsidP="005D73AA">
            <w:pPr>
              <w:ind w:left="-108"/>
              <w:rPr>
                <w:b/>
              </w:rPr>
            </w:pPr>
            <w:r>
              <w:rPr>
                <w:b/>
                <w:noProof/>
                <w:lang w:eastAsia="nl-BE"/>
              </w:rPr>
              <w:lastRenderedPageBreak/>
              <w:drawing>
                <wp:inline distT="0" distB="0" distL="0" distR="0" wp14:anchorId="639923CF" wp14:editId="244794CF">
                  <wp:extent cx="4641011" cy="477536"/>
                  <wp:effectExtent l="0" t="0" r="7620" b="0"/>
                  <wp:docPr id="10" name="Afbeelding 10" descr="F:\Basisonderwijs\Wereldoriëntatie\_Diversen\werkmap_WO_Vicky\VICKY\logo\Mikado3_l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sisonderwijs\Wereldoriëntatie\_Diversen\werkmap_WO_Vicky\VICKY\logo\Mikado3_lwb.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824592" cy="496426"/>
                          </a:xfrm>
                          <a:prstGeom prst="rect">
                            <a:avLst/>
                          </a:prstGeom>
                          <a:noFill/>
                          <a:ln>
                            <a:noFill/>
                          </a:ln>
                        </pic:spPr>
                      </pic:pic>
                    </a:graphicData>
                  </a:graphic>
                </wp:inline>
              </w:drawing>
            </w:r>
          </w:p>
        </w:tc>
      </w:tr>
      <w:tr w:rsidR="001D1EF8" w:rsidRPr="00EE073B" w14:paraId="2B3F5C35" w14:textId="77777777" w:rsidTr="00EE073B">
        <w:tc>
          <w:tcPr>
            <w:tcW w:w="7229" w:type="dxa"/>
          </w:tcPr>
          <w:p w14:paraId="39B2BBE1" w14:textId="77777777" w:rsidR="001D1EF8" w:rsidRPr="00EE073B" w:rsidRDefault="001D1EF8" w:rsidP="00540794">
            <w:pPr>
              <w:rPr>
                <w:sz w:val="20"/>
                <w:szCs w:val="20"/>
              </w:rPr>
            </w:pPr>
            <w:r w:rsidRPr="00EE073B">
              <w:rPr>
                <w:sz w:val="20"/>
                <w:szCs w:val="20"/>
              </w:rPr>
              <w:t>les 27: Hoog in de lucht, over luchtverplaatsingen</w:t>
            </w:r>
          </w:p>
        </w:tc>
      </w:tr>
      <w:tr w:rsidR="001D1EF8" w:rsidRPr="00EE073B" w14:paraId="55EBDBC0" w14:textId="77777777" w:rsidTr="00EE073B">
        <w:tc>
          <w:tcPr>
            <w:tcW w:w="7229" w:type="dxa"/>
          </w:tcPr>
          <w:p w14:paraId="38C11C58" w14:textId="77777777" w:rsidR="001D1EF8" w:rsidRPr="00EE073B" w:rsidRDefault="001D1EF8" w:rsidP="00540794">
            <w:pPr>
              <w:rPr>
                <w:sz w:val="20"/>
                <w:szCs w:val="20"/>
              </w:rPr>
            </w:pPr>
            <w:r w:rsidRPr="00EE073B">
              <w:rPr>
                <w:sz w:val="20"/>
                <w:szCs w:val="20"/>
              </w:rPr>
              <w:t>les 30 : Zinken en drijven, opwaartse kracht van water, soortelijk gewicht</w:t>
            </w:r>
          </w:p>
        </w:tc>
      </w:tr>
      <w:tr w:rsidR="001D1EF8" w:rsidRPr="00EE073B" w14:paraId="6066489F" w14:textId="77777777" w:rsidTr="00EE073B">
        <w:tc>
          <w:tcPr>
            <w:tcW w:w="7229" w:type="dxa"/>
          </w:tcPr>
          <w:p w14:paraId="545A36AE" w14:textId="77777777" w:rsidR="001D1EF8" w:rsidRPr="00EE073B" w:rsidRDefault="001D1EF8" w:rsidP="00540794">
            <w:pPr>
              <w:rPr>
                <w:sz w:val="20"/>
                <w:szCs w:val="20"/>
              </w:rPr>
            </w:pPr>
            <w:r w:rsidRPr="00EE073B">
              <w:rPr>
                <w:sz w:val="20"/>
                <w:szCs w:val="20"/>
              </w:rPr>
              <w:t>les 31: Zinken en drijven, vervolg</w:t>
            </w:r>
          </w:p>
        </w:tc>
      </w:tr>
      <w:tr w:rsidR="001D1EF8" w14:paraId="3BD634B2" w14:textId="77777777" w:rsidTr="00EE073B">
        <w:tc>
          <w:tcPr>
            <w:tcW w:w="7229" w:type="dxa"/>
            <w:shd w:val="clear" w:color="auto" w:fill="DBE5F1" w:themeFill="accent1" w:themeFillTint="33"/>
          </w:tcPr>
          <w:p w14:paraId="4EFCF273" w14:textId="77777777" w:rsidR="001D1EF8" w:rsidRPr="00D64990" w:rsidRDefault="001D1EF8" w:rsidP="00540794">
            <w:pPr>
              <w:rPr>
                <w:b/>
              </w:rPr>
            </w:pPr>
            <w:r w:rsidRPr="00D64990">
              <w:rPr>
                <w:b/>
              </w:rPr>
              <w:t>Thema’s derde leerjaar</w:t>
            </w:r>
          </w:p>
        </w:tc>
      </w:tr>
      <w:tr w:rsidR="00EE073B" w:rsidRPr="00EE073B" w14:paraId="3ABA33E1" w14:textId="77777777" w:rsidTr="00EE073B">
        <w:tc>
          <w:tcPr>
            <w:tcW w:w="7229" w:type="dxa"/>
          </w:tcPr>
          <w:p w14:paraId="6685EBF6" w14:textId="40E422EE" w:rsidR="00EE073B" w:rsidRPr="00EE073B" w:rsidRDefault="00EE073B" w:rsidP="002C6D47">
            <w:pPr>
              <w:rPr>
                <w:sz w:val="20"/>
                <w:szCs w:val="20"/>
              </w:rPr>
            </w:pPr>
            <w:r w:rsidRPr="00EE073B">
              <w:rPr>
                <w:sz w:val="20"/>
                <w:szCs w:val="20"/>
              </w:rPr>
              <w:t>Het bos: actief het bos onderzoeken</w:t>
            </w:r>
          </w:p>
        </w:tc>
      </w:tr>
      <w:tr w:rsidR="001D1EF8" w:rsidRPr="00EE073B" w14:paraId="771293E7" w14:textId="77777777" w:rsidTr="00EE073B">
        <w:tc>
          <w:tcPr>
            <w:tcW w:w="7229" w:type="dxa"/>
          </w:tcPr>
          <w:p w14:paraId="342B486F" w14:textId="32F2CB91" w:rsidR="001D1EF8" w:rsidRPr="00EE073B" w:rsidRDefault="001D1EF8" w:rsidP="00540794">
            <w:pPr>
              <w:rPr>
                <w:sz w:val="20"/>
                <w:szCs w:val="20"/>
              </w:rPr>
            </w:pPr>
            <w:r w:rsidRPr="00EE073B">
              <w:rPr>
                <w:sz w:val="20"/>
                <w:szCs w:val="20"/>
              </w:rPr>
              <w:t>Huizen in de straat: onde</w:t>
            </w:r>
            <w:r w:rsidR="00EE073B" w:rsidRPr="00EE073B">
              <w:rPr>
                <w:sz w:val="20"/>
                <w:szCs w:val="20"/>
              </w:rPr>
              <w:t>rzoek van bakstenen en isolatie</w:t>
            </w:r>
          </w:p>
        </w:tc>
      </w:tr>
      <w:tr w:rsidR="00EE073B" w:rsidRPr="00EE073B" w14:paraId="5F3010A4" w14:textId="77777777" w:rsidTr="00EE073B">
        <w:tc>
          <w:tcPr>
            <w:tcW w:w="7229" w:type="dxa"/>
          </w:tcPr>
          <w:p w14:paraId="66DA4904" w14:textId="05CA7EF8" w:rsidR="00EE073B" w:rsidRPr="00EE073B" w:rsidRDefault="00EE073B" w:rsidP="002C6D47">
            <w:pPr>
              <w:rPr>
                <w:sz w:val="20"/>
                <w:szCs w:val="20"/>
              </w:rPr>
            </w:pPr>
            <w:r w:rsidRPr="00EE073B">
              <w:rPr>
                <w:sz w:val="20"/>
                <w:szCs w:val="20"/>
              </w:rPr>
              <w:t>Elke dag dierendag: idem zoals het bos</w:t>
            </w:r>
          </w:p>
        </w:tc>
      </w:tr>
      <w:tr w:rsidR="001D1EF8" w:rsidRPr="00EE073B" w14:paraId="73F7D08C" w14:textId="77777777" w:rsidTr="00EE073B">
        <w:tc>
          <w:tcPr>
            <w:tcW w:w="7229" w:type="dxa"/>
          </w:tcPr>
          <w:p w14:paraId="5E3D145D" w14:textId="038E57A8" w:rsidR="001D1EF8" w:rsidRPr="00EE073B" w:rsidRDefault="001D1EF8" w:rsidP="00540794">
            <w:pPr>
              <w:rPr>
                <w:sz w:val="20"/>
                <w:szCs w:val="20"/>
              </w:rPr>
            </w:pPr>
            <w:r w:rsidRPr="00EE073B">
              <w:rPr>
                <w:sz w:val="20"/>
                <w:szCs w:val="20"/>
              </w:rPr>
              <w:t>Laat je niet vangen: zintuigen onderzoeken</w:t>
            </w:r>
          </w:p>
        </w:tc>
      </w:tr>
      <w:tr w:rsidR="005D73AA" w14:paraId="7C7B69E4" w14:textId="77777777" w:rsidTr="00EE073B">
        <w:tc>
          <w:tcPr>
            <w:tcW w:w="7229" w:type="dxa"/>
          </w:tcPr>
          <w:p w14:paraId="24AC2E5D" w14:textId="6D243821" w:rsidR="005D73AA" w:rsidRPr="00540794" w:rsidRDefault="005D73AA" w:rsidP="005D73AA">
            <w:pPr>
              <w:ind w:left="-108"/>
              <w:rPr>
                <w:b/>
              </w:rPr>
            </w:pPr>
            <w:r>
              <w:rPr>
                <w:b/>
                <w:noProof/>
                <w:lang w:eastAsia="nl-BE"/>
              </w:rPr>
              <w:drawing>
                <wp:inline distT="0" distB="0" distL="0" distR="0" wp14:anchorId="10C8B6AF" wp14:editId="343BEFCE">
                  <wp:extent cx="4641011" cy="446429"/>
                  <wp:effectExtent l="0" t="0" r="7620" b="0"/>
                  <wp:docPr id="15" name="Afbeelding 15" descr="F:\Basisonderwijs\Wereldoriëntatie\_Diversen\werkmap_WO_Vicky\VICKY\logo\Mikado4_l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sisonderwijs\Wereldoriëntatie\_Diversen\werkmap_WO_Vicky\VICKY\logo\Mikado4_lwb.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01359" cy="452234"/>
                          </a:xfrm>
                          <a:prstGeom prst="rect">
                            <a:avLst/>
                          </a:prstGeom>
                          <a:noFill/>
                          <a:ln>
                            <a:noFill/>
                          </a:ln>
                        </pic:spPr>
                      </pic:pic>
                    </a:graphicData>
                  </a:graphic>
                </wp:inline>
              </w:drawing>
            </w:r>
          </w:p>
        </w:tc>
      </w:tr>
      <w:tr w:rsidR="001D1EF8" w:rsidRPr="00EE073B" w14:paraId="040267D6" w14:textId="77777777" w:rsidTr="00EE073B">
        <w:tc>
          <w:tcPr>
            <w:tcW w:w="7229" w:type="dxa"/>
          </w:tcPr>
          <w:p w14:paraId="33D91239" w14:textId="12C2FBA6" w:rsidR="001D1EF8" w:rsidRPr="00EE073B" w:rsidRDefault="001D1EF8" w:rsidP="00540794">
            <w:pPr>
              <w:rPr>
                <w:sz w:val="20"/>
                <w:szCs w:val="20"/>
              </w:rPr>
            </w:pPr>
            <w:r w:rsidRPr="00EE073B">
              <w:rPr>
                <w:sz w:val="20"/>
                <w:szCs w:val="20"/>
              </w:rPr>
              <w:t>Les 25: Lentebloemen en bollen .</w:t>
            </w:r>
          </w:p>
        </w:tc>
      </w:tr>
      <w:tr w:rsidR="001D1EF8" w:rsidRPr="00EE073B" w14:paraId="652AE4F0" w14:textId="77777777" w:rsidTr="00EE073B">
        <w:tc>
          <w:tcPr>
            <w:tcW w:w="7229" w:type="dxa"/>
          </w:tcPr>
          <w:p w14:paraId="6B563F47" w14:textId="6A0E6083" w:rsidR="001D1EF8" w:rsidRPr="00EE073B" w:rsidRDefault="001D1EF8" w:rsidP="00540794">
            <w:pPr>
              <w:rPr>
                <w:sz w:val="20"/>
                <w:szCs w:val="20"/>
              </w:rPr>
            </w:pPr>
            <w:r w:rsidRPr="00EE073B">
              <w:rPr>
                <w:sz w:val="20"/>
                <w:szCs w:val="20"/>
              </w:rPr>
              <w:t>Les 26: De aardappel</w:t>
            </w:r>
          </w:p>
        </w:tc>
      </w:tr>
      <w:tr w:rsidR="001D1EF8" w:rsidRPr="00EE073B" w14:paraId="6136913E" w14:textId="77777777" w:rsidTr="00EE073B">
        <w:tc>
          <w:tcPr>
            <w:tcW w:w="7229" w:type="dxa"/>
          </w:tcPr>
          <w:p w14:paraId="399DC552" w14:textId="77777777" w:rsidR="001D1EF8" w:rsidRPr="00EE073B" w:rsidRDefault="001D1EF8" w:rsidP="00540794">
            <w:pPr>
              <w:rPr>
                <w:sz w:val="20"/>
                <w:szCs w:val="20"/>
              </w:rPr>
            </w:pPr>
            <w:r w:rsidRPr="00EE073B">
              <w:rPr>
                <w:sz w:val="20"/>
                <w:szCs w:val="20"/>
              </w:rPr>
              <w:t>Les 31: Toestanden van een stof.</w:t>
            </w:r>
          </w:p>
        </w:tc>
      </w:tr>
      <w:tr w:rsidR="001D1EF8" w:rsidRPr="00EE073B" w14:paraId="4F6B8529" w14:textId="77777777" w:rsidTr="00EE073B">
        <w:tc>
          <w:tcPr>
            <w:tcW w:w="7229" w:type="dxa"/>
          </w:tcPr>
          <w:p w14:paraId="056EF422" w14:textId="77777777" w:rsidR="001D1EF8" w:rsidRPr="00EE073B" w:rsidRDefault="001D1EF8" w:rsidP="00540794">
            <w:pPr>
              <w:rPr>
                <w:sz w:val="20"/>
                <w:szCs w:val="20"/>
              </w:rPr>
            </w:pPr>
            <w:r w:rsidRPr="00EE073B">
              <w:rPr>
                <w:sz w:val="20"/>
                <w:szCs w:val="20"/>
              </w:rPr>
              <w:t>Les 32: Faseovergangen</w:t>
            </w:r>
          </w:p>
        </w:tc>
      </w:tr>
      <w:tr w:rsidR="00EE073B" w14:paraId="29300A26" w14:textId="77777777" w:rsidTr="00EE073B">
        <w:tc>
          <w:tcPr>
            <w:tcW w:w="7229" w:type="dxa"/>
            <w:shd w:val="clear" w:color="auto" w:fill="DBE5F1" w:themeFill="accent1" w:themeFillTint="33"/>
          </w:tcPr>
          <w:p w14:paraId="487770D2" w14:textId="7A55C7E2" w:rsidR="00EE073B" w:rsidRPr="00D64990" w:rsidRDefault="00EE073B" w:rsidP="00EE073B">
            <w:pPr>
              <w:rPr>
                <w:b/>
              </w:rPr>
            </w:pPr>
            <w:r w:rsidRPr="00D64990">
              <w:rPr>
                <w:b/>
              </w:rPr>
              <w:t xml:space="preserve">Thema’s </w:t>
            </w:r>
            <w:r>
              <w:rPr>
                <w:b/>
              </w:rPr>
              <w:t>vier</w:t>
            </w:r>
            <w:r w:rsidRPr="00D64990">
              <w:rPr>
                <w:b/>
              </w:rPr>
              <w:t>de leerjaar</w:t>
            </w:r>
          </w:p>
        </w:tc>
      </w:tr>
      <w:tr w:rsidR="001D1EF8" w:rsidRPr="00EE073B" w14:paraId="1164BA50" w14:textId="77777777" w:rsidTr="00EE073B">
        <w:tc>
          <w:tcPr>
            <w:tcW w:w="7229" w:type="dxa"/>
          </w:tcPr>
          <w:p w14:paraId="34B131DE" w14:textId="77777777" w:rsidR="001D1EF8" w:rsidRPr="00EE073B" w:rsidRDefault="001D1EF8" w:rsidP="00540794">
            <w:pPr>
              <w:rPr>
                <w:sz w:val="20"/>
                <w:szCs w:val="20"/>
              </w:rPr>
            </w:pPr>
            <w:r w:rsidRPr="00EE073B">
              <w:rPr>
                <w:sz w:val="20"/>
                <w:szCs w:val="20"/>
              </w:rPr>
              <w:t>(W)onderwaterwereld: oplossen en communicerende vaten</w:t>
            </w:r>
          </w:p>
        </w:tc>
      </w:tr>
      <w:tr w:rsidR="001D1EF8" w:rsidRPr="00EE073B" w14:paraId="0249502A" w14:textId="77777777" w:rsidTr="00EE073B">
        <w:tc>
          <w:tcPr>
            <w:tcW w:w="7229" w:type="dxa"/>
          </w:tcPr>
          <w:p w14:paraId="604C3B0B" w14:textId="456C33C0" w:rsidR="001D1EF8" w:rsidRPr="00EE073B" w:rsidRDefault="001D1EF8" w:rsidP="00540794">
            <w:pPr>
              <w:rPr>
                <w:sz w:val="20"/>
                <w:szCs w:val="20"/>
              </w:rPr>
            </w:pPr>
            <w:r w:rsidRPr="00EE073B">
              <w:rPr>
                <w:sz w:val="20"/>
                <w:szCs w:val="20"/>
              </w:rPr>
              <w:t>Natuuronderzoek van professor Sprankel: leerlingen plannen een onderzoek</w:t>
            </w:r>
          </w:p>
        </w:tc>
      </w:tr>
    </w:tbl>
    <w:p w14:paraId="7E624909" w14:textId="77777777" w:rsidR="00540794" w:rsidRPr="00EE073B" w:rsidRDefault="00540794" w:rsidP="00EE073B">
      <w:pPr>
        <w:pStyle w:val="Geenafstand"/>
        <w:rPr>
          <w:sz w:val="18"/>
          <w:szCs w:val="18"/>
        </w:rPr>
      </w:pPr>
    </w:p>
    <w:p w14:paraId="52B76E17" w14:textId="1B98F1BF" w:rsidR="00D64990" w:rsidRPr="00EE073B" w:rsidRDefault="004824FD" w:rsidP="00EE073B">
      <w:pPr>
        <w:pStyle w:val="Geenafstand"/>
      </w:pPr>
      <w:r w:rsidRPr="00EE073B">
        <w:t>In de derde graad gaan we nog een stapje verder. Om geen verwarring te stichten hanteren we de zelfde icoontjes als in de tweede graad. Het is aan de leerkracht om aan de icoontjes een betekenis te geven die meer aansluit bij het woordgebruik van echte onderzoekers zoals probleemstelling, hypothese of</w:t>
      </w:r>
      <w:r w:rsidR="005320DE" w:rsidRPr="00EE073B">
        <w:t xml:space="preserve"> voorlopig antwoord, experiment </w:t>
      </w:r>
      <w:r w:rsidRPr="00EE073B">
        <w:t xml:space="preserve">… De leerlingen gaan via een gesprek op zoek naar verklaringen en zoeken zelf naar toepassingen van het verschijnsel in hun leefwereld. </w:t>
      </w:r>
    </w:p>
    <w:p w14:paraId="36AE1A5D" w14:textId="77777777" w:rsidR="00202390" w:rsidRPr="00EE073B" w:rsidRDefault="00202390" w:rsidP="00EE073B">
      <w:pPr>
        <w:pStyle w:val="Geenafstand"/>
        <w:rPr>
          <w:sz w:val="18"/>
          <w:szCs w:val="18"/>
        </w:rPr>
      </w:pPr>
    </w:p>
    <w:tbl>
      <w:tblPr>
        <w:tblStyle w:val="Tabelraster"/>
        <w:tblW w:w="0" w:type="auto"/>
        <w:tblInd w:w="108" w:type="dxa"/>
        <w:tblLayout w:type="fixed"/>
        <w:tblLook w:val="04A0" w:firstRow="1" w:lastRow="0" w:firstColumn="1" w:lastColumn="0" w:noHBand="0" w:noVBand="1"/>
      </w:tblPr>
      <w:tblGrid>
        <w:gridCol w:w="7229"/>
      </w:tblGrid>
      <w:tr w:rsidR="005D73AA" w14:paraId="2E272B6C" w14:textId="77777777" w:rsidTr="00EE073B">
        <w:tc>
          <w:tcPr>
            <w:tcW w:w="7229" w:type="dxa"/>
          </w:tcPr>
          <w:p w14:paraId="7B2AA5CA" w14:textId="52BCB748" w:rsidR="005D73AA" w:rsidRPr="00540794" w:rsidRDefault="00EE073B" w:rsidP="005D73AA">
            <w:pPr>
              <w:ind w:left="-108"/>
              <w:rPr>
                <w:b/>
              </w:rPr>
            </w:pPr>
            <w:r>
              <w:rPr>
                <w:b/>
                <w:noProof/>
                <w:lang w:eastAsia="nl-BE"/>
              </w:rPr>
              <w:drawing>
                <wp:inline distT="0" distB="0" distL="0" distR="0" wp14:anchorId="7EC825E0" wp14:editId="271546A8">
                  <wp:extent cx="4641011" cy="462194"/>
                  <wp:effectExtent l="0" t="0" r="0" b="0"/>
                  <wp:docPr id="21" name="Afbeelding 21" descr="F:\Basisonderwijs\Wereldoriëntatie\_Diversen\werkmap_WO_Vicky\VICKY\logo\Mikado5_l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asisonderwijs\Wereldoriëntatie\_Diversen\werkmap_WO_Vicky\VICKY\logo\Mikado5_lwb.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657017" cy="463788"/>
                          </a:xfrm>
                          <a:prstGeom prst="rect">
                            <a:avLst/>
                          </a:prstGeom>
                          <a:noFill/>
                          <a:ln>
                            <a:noFill/>
                          </a:ln>
                        </pic:spPr>
                      </pic:pic>
                    </a:graphicData>
                  </a:graphic>
                </wp:inline>
              </w:drawing>
            </w:r>
          </w:p>
        </w:tc>
      </w:tr>
      <w:tr w:rsidR="001D1EF8" w:rsidRPr="00EE073B" w14:paraId="1DB79650" w14:textId="77777777" w:rsidTr="00EE073B">
        <w:tc>
          <w:tcPr>
            <w:tcW w:w="7229" w:type="dxa"/>
          </w:tcPr>
          <w:p w14:paraId="1BF0D06A" w14:textId="3DFE3E50" w:rsidR="001D1EF8" w:rsidRPr="00EE073B" w:rsidRDefault="001D1EF8" w:rsidP="006C2BD8">
            <w:pPr>
              <w:rPr>
                <w:sz w:val="20"/>
                <w:szCs w:val="20"/>
              </w:rPr>
            </w:pPr>
            <w:r w:rsidRPr="00EE073B">
              <w:rPr>
                <w:sz w:val="20"/>
                <w:szCs w:val="20"/>
              </w:rPr>
              <w:t>Les 18: Planten vervelen zich niet, onderzoek van de functies van de verschillende delen van een plant</w:t>
            </w:r>
          </w:p>
        </w:tc>
      </w:tr>
      <w:tr w:rsidR="001D1EF8" w:rsidRPr="00EE073B" w14:paraId="68346BF7" w14:textId="77777777" w:rsidTr="00EE073B">
        <w:tc>
          <w:tcPr>
            <w:tcW w:w="7229" w:type="dxa"/>
          </w:tcPr>
          <w:p w14:paraId="270E4C4A" w14:textId="6DB10267" w:rsidR="001D1EF8" w:rsidRPr="00EE073B" w:rsidRDefault="001D1EF8" w:rsidP="00D64990">
            <w:pPr>
              <w:rPr>
                <w:sz w:val="20"/>
                <w:szCs w:val="20"/>
              </w:rPr>
            </w:pPr>
            <w:r w:rsidRPr="00EE073B">
              <w:rPr>
                <w:sz w:val="20"/>
                <w:szCs w:val="20"/>
              </w:rPr>
              <w:t>Les 21: De regenworm</w:t>
            </w:r>
          </w:p>
        </w:tc>
      </w:tr>
      <w:tr w:rsidR="001D1EF8" w:rsidRPr="00EE073B" w14:paraId="12A07CB5" w14:textId="77777777" w:rsidTr="00EE073B">
        <w:tc>
          <w:tcPr>
            <w:tcW w:w="7229" w:type="dxa"/>
          </w:tcPr>
          <w:p w14:paraId="3E1ED30C" w14:textId="1769242C" w:rsidR="001D1EF8" w:rsidRPr="00EE073B" w:rsidRDefault="001D1EF8" w:rsidP="006C2BD8">
            <w:pPr>
              <w:rPr>
                <w:sz w:val="20"/>
                <w:szCs w:val="20"/>
              </w:rPr>
            </w:pPr>
            <w:r w:rsidRPr="00EE073B">
              <w:rPr>
                <w:sz w:val="20"/>
                <w:szCs w:val="20"/>
              </w:rPr>
              <w:t>Les 24: Elektriciteit</w:t>
            </w:r>
          </w:p>
        </w:tc>
      </w:tr>
      <w:tr w:rsidR="001D1EF8" w:rsidRPr="00EE073B" w14:paraId="075E281B" w14:textId="77777777" w:rsidTr="00EE073B">
        <w:tc>
          <w:tcPr>
            <w:tcW w:w="7229" w:type="dxa"/>
          </w:tcPr>
          <w:p w14:paraId="31DCF748" w14:textId="67CB7DD9" w:rsidR="001D1EF8" w:rsidRPr="00EE073B" w:rsidRDefault="001D1EF8" w:rsidP="006C2BD8">
            <w:pPr>
              <w:rPr>
                <w:sz w:val="20"/>
                <w:szCs w:val="20"/>
              </w:rPr>
            </w:pPr>
            <w:r w:rsidRPr="00EE073B">
              <w:rPr>
                <w:sz w:val="20"/>
                <w:szCs w:val="20"/>
              </w:rPr>
              <w:t xml:space="preserve">Les 26: Spijsverteringsstelsel, onderzoek bij zichzelf </w:t>
            </w:r>
          </w:p>
        </w:tc>
      </w:tr>
      <w:tr w:rsidR="001D1EF8" w:rsidRPr="00EE073B" w14:paraId="3819D798" w14:textId="77777777" w:rsidTr="00EE073B">
        <w:tc>
          <w:tcPr>
            <w:tcW w:w="7229" w:type="dxa"/>
          </w:tcPr>
          <w:p w14:paraId="423540D7" w14:textId="04A7D623" w:rsidR="001D1EF8" w:rsidRPr="00EE073B" w:rsidRDefault="001D1EF8" w:rsidP="006C2BD8">
            <w:pPr>
              <w:rPr>
                <w:sz w:val="20"/>
                <w:szCs w:val="20"/>
              </w:rPr>
            </w:pPr>
            <w:r w:rsidRPr="00EE073B">
              <w:rPr>
                <w:sz w:val="20"/>
                <w:szCs w:val="20"/>
              </w:rPr>
              <w:t xml:space="preserve">Les 27: Ademhalingsstelsel, onderzoek bij zichzelf </w:t>
            </w:r>
          </w:p>
        </w:tc>
      </w:tr>
      <w:tr w:rsidR="001D1EF8" w:rsidRPr="00EE073B" w14:paraId="734C15A1" w14:textId="77777777" w:rsidTr="00EE073B">
        <w:tc>
          <w:tcPr>
            <w:tcW w:w="7229" w:type="dxa"/>
          </w:tcPr>
          <w:p w14:paraId="5270B696" w14:textId="35CEAA33" w:rsidR="001D1EF8" w:rsidRPr="00EE073B" w:rsidRDefault="001D1EF8" w:rsidP="006C2BD8">
            <w:pPr>
              <w:rPr>
                <w:sz w:val="20"/>
                <w:szCs w:val="20"/>
              </w:rPr>
            </w:pPr>
            <w:r w:rsidRPr="00EE073B">
              <w:rPr>
                <w:sz w:val="20"/>
                <w:szCs w:val="20"/>
              </w:rPr>
              <w:t xml:space="preserve">Les 28: Bloedsomloop, onderzoek bij zichzelf </w:t>
            </w:r>
          </w:p>
        </w:tc>
      </w:tr>
      <w:tr w:rsidR="001D1EF8" w:rsidRPr="00EE073B" w14:paraId="75E0DE97" w14:textId="77777777" w:rsidTr="00EE073B">
        <w:tc>
          <w:tcPr>
            <w:tcW w:w="7229" w:type="dxa"/>
          </w:tcPr>
          <w:p w14:paraId="48E6C117" w14:textId="546423D1" w:rsidR="001D1EF8" w:rsidRPr="00EE073B" w:rsidRDefault="001D1EF8" w:rsidP="006C2BD8">
            <w:pPr>
              <w:rPr>
                <w:sz w:val="20"/>
                <w:szCs w:val="20"/>
              </w:rPr>
            </w:pPr>
            <w:r w:rsidRPr="00EE073B">
              <w:rPr>
                <w:sz w:val="20"/>
                <w:szCs w:val="20"/>
              </w:rPr>
              <w:t xml:space="preserve">Les 35:Het weer ontcijferen: meten </w:t>
            </w:r>
          </w:p>
        </w:tc>
      </w:tr>
      <w:tr w:rsidR="001D1EF8" w:rsidRPr="00EE073B" w14:paraId="7B2300AC" w14:textId="77777777" w:rsidTr="00EE073B">
        <w:tc>
          <w:tcPr>
            <w:tcW w:w="7229" w:type="dxa"/>
          </w:tcPr>
          <w:p w14:paraId="5B52902E" w14:textId="4DEF4173" w:rsidR="001D1EF8" w:rsidRPr="00EE073B" w:rsidRDefault="001D1EF8" w:rsidP="006C2BD8">
            <w:pPr>
              <w:rPr>
                <w:sz w:val="20"/>
                <w:szCs w:val="20"/>
              </w:rPr>
            </w:pPr>
            <w:r w:rsidRPr="00EE073B">
              <w:rPr>
                <w:sz w:val="20"/>
                <w:szCs w:val="20"/>
              </w:rPr>
              <w:t xml:space="preserve">Les 36: Klimaten </w:t>
            </w:r>
          </w:p>
        </w:tc>
      </w:tr>
      <w:tr w:rsidR="001D1EF8" w14:paraId="353F740D" w14:textId="77777777" w:rsidTr="00EE073B">
        <w:tc>
          <w:tcPr>
            <w:tcW w:w="7229" w:type="dxa"/>
            <w:shd w:val="clear" w:color="auto" w:fill="DBE5F1" w:themeFill="accent1" w:themeFillTint="33"/>
          </w:tcPr>
          <w:p w14:paraId="17D28E92" w14:textId="48F5D6EA" w:rsidR="001D1EF8" w:rsidRPr="00D64990" w:rsidRDefault="001D1EF8" w:rsidP="00EE073B">
            <w:pPr>
              <w:rPr>
                <w:b/>
              </w:rPr>
            </w:pPr>
            <w:r w:rsidRPr="00D64990">
              <w:rPr>
                <w:b/>
              </w:rPr>
              <w:t xml:space="preserve">Thema’s </w:t>
            </w:r>
            <w:r w:rsidR="00EE073B">
              <w:rPr>
                <w:b/>
              </w:rPr>
              <w:t>vijf</w:t>
            </w:r>
            <w:r w:rsidRPr="00D64990">
              <w:rPr>
                <w:b/>
              </w:rPr>
              <w:t>de leerjaar</w:t>
            </w:r>
          </w:p>
        </w:tc>
      </w:tr>
      <w:tr w:rsidR="001D1EF8" w:rsidRPr="00EE073B" w14:paraId="50581E67" w14:textId="77777777" w:rsidTr="00EE073B">
        <w:tc>
          <w:tcPr>
            <w:tcW w:w="7229" w:type="dxa"/>
          </w:tcPr>
          <w:p w14:paraId="02478F61" w14:textId="1142809C" w:rsidR="001D1EF8" w:rsidRPr="00EE073B" w:rsidRDefault="001D1EF8" w:rsidP="006C2BD8">
            <w:pPr>
              <w:rPr>
                <w:sz w:val="20"/>
                <w:szCs w:val="20"/>
              </w:rPr>
            </w:pPr>
            <w:r w:rsidRPr="00EE073B">
              <w:rPr>
                <w:sz w:val="20"/>
                <w:szCs w:val="20"/>
              </w:rPr>
              <w:t>Graven om te weten: Onderzoek op vondsten</w:t>
            </w:r>
          </w:p>
        </w:tc>
      </w:tr>
      <w:tr w:rsidR="001D1EF8" w:rsidRPr="00EE073B" w14:paraId="40867DCB" w14:textId="77777777" w:rsidTr="00EE073B">
        <w:tc>
          <w:tcPr>
            <w:tcW w:w="7229" w:type="dxa"/>
          </w:tcPr>
          <w:p w14:paraId="2C2CDD0A" w14:textId="5B775E3E" w:rsidR="001D1EF8" w:rsidRPr="00EE073B" w:rsidRDefault="001D1EF8" w:rsidP="006C2BD8">
            <w:pPr>
              <w:rPr>
                <w:sz w:val="20"/>
                <w:szCs w:val="20"/>
              </w:rPr>
            </w:pPr>
            <w:r w:rsidRPr="00EE073B">
              <w:rPr>
                <w:sz w:val="20"/>
                <w:szCs w:val="20"/>
              </w:rPr>
              <w:t>Over bruggen : over draagkracht</w:t>
            </w:r>
          </w:p>
        </w:tc>
      </w:tr>
      <w:tr w:rsidR="001D1EF8" w:rsidRPr="00EE073B" w14:paraId="3DF1A188" w14:textId="77777777" w:rsidTr="00EE073B">
        <w:tc>
          <w:tcPr>
            <w:tcW w:w="7229" w:type="dxa"/>
          </w:tcPr>
          <w:p w14:paraId="66A0BE54" w14:textId="785693D4" w:rsidR="001D1EF8" w:rsidRPr="00EE073B" w:rsidRDefault="001D1EF8" w:rsidP="006C2BD8">
            <w:pPr>
              <w:rPr>
                <w:sz w:val="20"/>
                <w:szCs w:val="20"/>
              </w:rPr>
            </w:pPr>
            <w:r w:rsidRPr="00EE073B">
              <w:rPr>
                <w:sz w:val="20"/>
                <w:szCs w:val="20"/>
              </w:rPr>
              <w:t xml:space="preserve">Mijn jeans : spijkerbroek nauwkeurig beschrijven </w:t>
            </w:r>
          </w:p>
        </w:tc>
      </w:tr>
      <w:tr w:rsidR="001D1EF8" w:rsidRPr="00EE073B" w14:paraId="45BFC591" w14:textId="77777777" w:rsidTr="00EE073B">
        <w:tc>
          <w:tcPr>
            <w:tcW w:w="7229" w:type="dxa"/>
          </w:tcPr>
          <w:p w14:paraId="61157024" w14:textId="0C25E6FB" w:rsidR="001D1EF8" w:rsidRPr="00EE073B" w:rsidRDefault="001D1EF8" w:rsidP="006C2BD8">
            <w:pPr>
              <w:rPr>
                <w:sz w:val="20"/>
                <w:szCs w:val="20"/>
              </w:rPr>
            </w:pPr>
            <w:r w:rsidRPr="00EE073B">
              <w:rPr>
                <w:sz w:val="20"/>
                <w:szCs w:val="20"/>
              </w:rPr>
              <w:t xml:space="preserve">De wegberm: slimme beestjes, gedragingen van </w:t>
            </w:r>
            <w:r w:rsidR="00EE073B" w:rsidRPr="00EE073B">
              <w:rPr>
                <w:sz w:val="20"/>
                <w:szCs w:val="20"/>
              </w:rPr>
              <w:t>ongewervelde dieren onderzoeken</w:t>
            </w:r>
          </w:p>
        </w:tc>
      </w:tr>
      <w:tr w:rsidR="005D73AA" w14:paraId="1CCD4111" w14:textId="77777777" w:rsidTr="00EE073B">
        <w:tc>
          <w:tcPr>
            <w:tcW w:w="7229" w:type="dxa"/>
          </w:tcPr>
          <w:p w14:paraId="11D7BF29" w14:textId="3852D66F" w:rsidR="005D73AA" w:rsidRPr="00540794" w:rsidRDefault="005D73AA" w:rsidP="005D73AA">
            <w:pPr>
              <w:ind w:left="-108"/>
              <w:rPr>
                <w:b/>
              </w:rPr>
            </w:pPr>
            <w:r>
              <w:rPr>
                <w:b/>
                <w:noProof/>
                <w:lang w:eastAsia="nl-BE"/>
              </w:rPr>
              <w:drawing>
                <wp:inline distT="0" distB="0" distL="0" distR="0" wp14:anchorId="08898B7E" wp14:editId="47DF687A">
                  <wp:extent cx="4641011" cy="454981"/>
                  <wp:effectExtent l="0" t="0" r="0" b="2540"/>
                  <wp:docPr id="20" name="Afbeelding 20" descr="F:\Basisonderwijs\Wereldoriëntatie\_Diversen\werkmap_WO_Vicky\VICKY\logo\Mikado6_l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asisonderwijs\Wereldoriëntatie\_Diversen\werkmap_WO_Vicky\VICKY\logo\Mikado6_lwb.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51024" cy="455963"/>
                          </a:xfrm>
                          <a:prstGeom prst="rect">
                            <a:avLst/>
                          </a:prstGeom>
                          <a:noFill/>
                          <a:ln>
                            <a:noFill/>
                          </a:ln>
                        </pic:spPr>
                      </pic:pic>
                    </a:graphicData>
                  </a:graphic>
                </wp:inline>
              </w:drawing>
            </w:r>
          </w:p>
        </w:tc>
      </w:tr>
      <w:tr w:rsidR="001D1EF8" w:rsidRPr="00EE073B" w14:paraId="24B498B6" w14:textId="77777777" w:rsidTr="00EE073B">
        <w:tc>
          <w:tcPr>
            <w:tcW w:w="7229" w:type="dxa"/>
          </w:tcPr>
          <w:p w14:paraId="7C52FF1D" w14:textId="43CBD5A8" w:rsidR="001D1EF8" w:rsidRPr="00EE073B" w:rsidRDefault="001D1EF8" w:rsidP="00D64990">
            <w:pPr>
              <w:rPr>
                <w:sz w:val="20"/>
                <w:szCs w:val="20"/>
              </w:rPr>
            </w:pPr>
            <w:r w:rsidRPr="00EE073B">
              <w:rPr>
                <w:sz w:val="20"/>
                <w:szCs w:val="20"/>
              </w:rPr>
              <w:t>Magnetisme</w:t>
            </w:r>
          </w:p>
        </w:tc>
      </w:tr>
      <w:tr w:rsidR="001D1EF8" w:rsidRPr="00EE073B" w14:paraId="7BE24110" w14:textId="77777777" w:rsidTr="00EE073B">
        <w:tc>
          <w:tcPr>
            <w:tcW w:w="7229" w:type="dxa"/>
          </w:tcPr>
          <w:p w14:paraId="44D8BD5C" w14:textId="4D809569" w:rsidR="001D1EF8" w:rsidRPr="00EE073B" w:rsidRDefault="001D1EF8" w:rsidP="00D64990">
            <w:pPr>
              <w:rPr>
                <w:b/>
                <w:sz w:val="20"/>
                <w:szCs w:val="20"/>
              </w:rPr>
            </w:pPr>
            <w:r w:rsidRPr="00EE073B">
              <w:rPr>
                <w:sz w:val="20"/>
                <w:szCs w:val="20"/>
              </w:rPr>
              <w:t xml:space="preserve">Onderzoek van de werking van de zintuigen. </w:t>
            </w:r>
          </w:p>
        </w:tc>
      </w:tr>
      <w:tr w:rsidR="001D1EF8" w14:paraId="0F9CB02F" w14:textId="77777777" w:rsidTr="00EE073B">
        <w:tc>
          <w:tcPr>
            <w:tcW w:w="7229" w:type="dxa"/>
            <w:shd w:val="clear" w:color="auto" w:fill="DBE5F1" w:themeFill="accent1" w:themeFillTint="33"/>
          </w:tcPr>
          <w:p w14:paraId="581E8270" w14:textId="17F354BA" w:rsidR="001D1EF8" w:rsidRPr="00D64990" w:rsidRDefault="001D1EF8" w:rsidP="00EE073B">
            <w:pPr>
              <w:rPr>
                <w:b/>
              </w:rPr>
            </w:pPr>
            <w:r>
              <w:rPr>
                <w:b/>
              </w:rPr>
              <w:t xml:space="preserve">Thema’s </w:t>
            </w:r>
            <w:r w:rsidR="00EE073B">
              <w:rPr>
                <w:b/>
              </w:rPr>
              <w:t>zesde</w:t>
            </w:r>
            <w:r>
              <w:rPr>
                <w:b/>
              </w:rPr>
              <w:t xml:space="preserve"> leerjaar</w:t>
            </w:r>
          </w:p>
        </w:tc>
      </w:tr>
      <w:tr w:rsidR="001D1EF8" w:rsidRPr="00EE073B" w14:paraId="74D326E3" w14:textId="77777777" w:rsidTr="00EE073B">
        <w:tc>
          <w:tcPr>
            <w:tcW w:w="7229" w:type="dxa"/>
          </w:tcPr>
          <w:p w14:paraId="45F3E9D5" w14:textId="54813BD8" w:rsidR="001D1EF8" w:rsidRPr="00EE073B" w:rsidRDefault="001D1EF8" w:rsidP="00D64990">
            <w:pPr>
              <w:rPr>
                <w:b/>
                <w:sz w:val="20"/>
                <w:szCs w:val="20"/>
              </w:rPr>
            </w:pPr>
            <w:r w:rsidRPr="00EE073B">
              <w:rPr>
                <w:sz w:val="20"/>
                <w:szCs w:val="20"/>
              </w:rPr>
              <w:t>Kunststoffen</w:t>
            </w:r>
          </w:p>
        </w:tc>
      </w:tr>
    </w:tbl>
    <w:p w14:paraId="5E127B51" w14:textId="77777777" w:rsidR="00D64990" w:rsidRPr="006C2BD8" w:rsidRDefault="00D64990" w:rsidP="006C2BD8"/>
    <w:p w14:paraId="1C166CA8" w14:textId="77777777" w:rsidR="00171A34" w:rsidRPr="00202390" w:rsidRDefault="00171A34">
      <w:pPr>
        <w:rPr>
          <w:b/>
        </w:rPr>
      </w:pPr>
      <w:r w:rsidRPr="00202390">
        <w:rPr>
          <w:b/>
        </w:rPr>
        <w:lastRenderedPageBreak/>
        <w:t>c</w:t>
      </w:r>
      <w:r w:rsidRPr="00202390">
        <w:rPr>
          <w:b/>
        </w:rPr>
        <w:tab/>
        <w:t>Het domein ‘natuur’ binnen Mikado Wereldoriëntatie</w:t>
      </w:r>
    </w:p>
    <w:p w14:paraId="64EE5E49" w14:textId="77777777" w:rsidR="00171A34" w:rsidRPr="001717F1" w:rsidRDefault="00171A34" w:rsidP="001717F1">
      <w:pPr>
        <w:pStyle w:val="Geenafstand"/>
      </w:pPr>
      <w:r w:rsidRPr="001717F1">
        <w:t xml:space="preserve">In de overzichten hierboven werd gefocust op de onderzoekende houding en de </w:t>
      </w:r>
      <w:proofErr w:type="spellStart"/>
      <w:r w:rsidRPr="001717F1">
        <w:t>onderzoekscyclus</w:t>
      </w:r>
      <w:proofErr w:type="spellEnd"/>
      <w:r w:rsidRPr="001717F1">
        <w:t>.</w:t>
      </w:r>
    </w:p>
    <w:p w14:paraId="50362346" w14:textId="77777777" w:rsidR="00202390" w:rsidRPr="001717F1" w:rsidRDefault="00202390" w:rsidP="001717F1">
      <w:pPr>
        <w:pStyle w:val="Geenafstand"/>
      </w:pPr>
    </w:p>
    <w:p w14:paraId="15FFBD42" w14:textId="24F4ED80" w:rsidR="00171A34" w:rsidRPr="001717F1" w:rsidRDefault="00BC4479" w:rsidP="001717F1">
      <w:pPr>
        <w:pStyle w:val="Geenafstand"/>
      </w:pPr>
      <w:r w:rsidRPr="001717F1">
        <w:t>Je leest hieronder</w:t>
      </w:r>
      <w:r w:rsidR="00171A34" w:rsidRPr="001717F1">
        <w:t xml:space="preserve"> een volledig overzicht van de uitwerking van de eindtermen natuur binnen Mikado Wereldoriëntatie.</w:t>
      </w:r>
    </w:p>
    <w:p w14:paraId="03080ADF" w14:textId="77777777" w:rsidR="009C4980" w:rsidRPr="001717F1" w:rsidRDefault="009C4980" w:rsidP="001717F1">
      <w:pPr>
        <w:pStyle w:val="Geenafstand"/>
      </w:pPr>
    </w:p>
    <w:p w14:paraId="5F00A560" w14:textId="77777777" w:rsidR="001717F1" w:rsidRDefault="001717F1" w:rsidP="00202390">
      <w:pPr>
        <w:pStyle w:val="Geenafstan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nl-BE"/>
        </w:rPr>
        <w:drawing>
          <wp:inline distT="0" distB="0" distL="0" distR="0" wp14:anchorId="3C812E0B" wp14:editId="7AB3B9E5">
            <wp:extent cx="5581034" cy="7452000"/>
            <wp:effectExtent l="38100" t="38100" r="95885" b="92075"/>
            <wp:docPr id="22" name="Afbeelding 22" descr="F:\Basisonderwijs\Wereldoriëntatie\_Diversen\werkmap_WO_Vicky\VICKY\WO_OPSPLITSING\Mikado3_HL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Basisonderwijs\Wereldoriëntatie\_Diversen\werkmap_WO_Vicky\VICKY\WO_OPSPLITSING\Mikado3_HLp1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581034" cy="745200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1717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65F9365" w14:textId="77777777" w:rsidR="001717F1" w:rsidRDefault="001717F1" w:rsidP="00202390">
      <w:pPr>
        <w:pStyle w:val="Geenafstan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BA67E48" w14:textId="77777777" w:rsidR="001717F1" w:rsidRPr="001717F1" w:rsidRDefault="001717F1" w:rsidP="00202390">
      <w:pPr>
        <w:pStyle w:val="Geenafstan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E4A4D16" w14:textId="7C283765" w:rsidR="00A34CA6" w:rsidRDefault="00A34CA6" w:rsidP="00202390">
      <w:pPr>
        <w:pStyle w:val="Geenafstand"/>
      </w:pPr>
    </w:p>
    <w:p w14:paraId="191680FA" w14:textId="77777777" w:rsidR="001717F1" w:rsidRDefault="001717F1" w:rsidP="00202390">
      <w:pPr>
        <w:pStyle w:val="Geenafstand"/>
      </w:pPr>
    </w:p>
    <w:p w14:paraId="2D475BE9" w14:textId="2DE228FC" w:rsidR="001717F1" w:rsidRDefault="001717F1" w:rsidP="00202390">
      <w:pPr>
        <w:pStyle w:val="Geenafstand"/>
      </w:pPr>
      <w:r>
        <w:rPr>
          <w:noProof/>
          <w:lang w:eastAsia="nl-BE"/>
        </w:rPr>
        <w:drawing>
          <wp:inline distT="0" distB="0" distL="0" distR="0" wp14:anchorId="584B18CC" wp14:editId="3B78AD80">
            <wp:extent cx="5934679" cy="7920000"/>
            <wp:effectExtent l="38100" t="38100" r="104775" b="100330"/>
            <wp:docPr id="23" name="Afbeelding 23" descr="F:\Basisonderwijs\Wereldoriëntatie\_Diversen\werkmap_WO_Vicky\VICKY\WO_OPSPLITSING\Mikado3_HL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asisonderwijs\Wereldoriëntatie\_Diversen\werkmap_WO_Vicky\VICKY\WO_OPSPLITSING\Mikado3_HLp1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4679" cy="792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5D9FE48" w14:textId="77777777" w:rsidR="001717F1" w:rsidRDefault="001717F1" w:rsidP="00202390">
      <w:pPr>
        <w:pStyle w:val="Geenafstand"/>
      </w:pPr>
    </w:p>
    <w:p w14:paraId="4E3B1702" w14:textId="77777777" w:rsidR="001717F1" w:rsidRDefault="001717F1">
      <w:pPr>
        <w:rPr>
          <w:highlight w:val="yellow"/>
        </w:rPr>
        <w:sectPr w:rsidR="001717F1" w:rsidSect="00C15712">
          <w:headerReference w:type="default" r:id="rId22"/>
          <w:footerReference w:type="default" r:id="rId23"/>
          <w:pgSz w:w="11906" w:h="16838"/>
          <w:pgMar w:top="1418" w:right="1418" w:bottom="1134" w:left="1418" w:header="709" w:footer="709" w:gutter="0"/>
          <w:cols w:space="708"/>
          <w:docGrid w:linePitch="360"/>
        </w:sectPr>
      </w:pPr>
    </w:p>
    <w:p w14:paraId="16376BAC" w14:textId="62E6C54B" w:rsidR="001717F1" w:rsidRDefault="001717F1">
      <w:pPr>
        <w:rPr>
          <w:highlight w:val="yellow"/>
        </w:rPr>
      </w:pPr>
      <w:r>
        <w:rPr>
          <w:noProof/>
          <w:lang w:eastAsia="nl-BE"/>
        </w:rPr>
        <w:lastRenderedPageBreak/>
        <w:drawing>
          <wp:anchor distT="0" distB="0" distL="114300" distR="114300" simplePos="0" relativeHeight="251658240" behindDoc="0" locked="0" layoutInCell="1" allowOverlap="1" wp14:anchorId="6D38AD2F" wp14:editId="7F8AA81E">
            <wp:simplePos x="0" y="0"/>
            <wp:positionH relativeFrom="column">
              <wp:align>left</wp:align>
            </wp:positionH>
            <wp:positionV relativeFrom="paragraph">
              <wp:align>top</wp:align>
            </wp:positionV>
            <wp:extent cx="5612765" cy="7487920"/>
            <wp:effectExtent l="33973" t="42227" r="79057" b="98108"/>
            <wp:wrapSquare wrapText="bothSides"/>
            <wp:docPr id="24" name="Afbeelding 24" descr="F:\Basisonderwijs\Wereldoriëntatie\_Diversen\werkmap_WO_Vicky\VICKY\WO_OPSPLITSING\Mikado3_HL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Basisonderwijs\Wereldoriëntatie\_Diversen\werkmap_WO_Vicky\VICKY\WO_OPSPLITSING\Mikado3_HLp1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5612765" cy="7487920"/>
                    </a:xfrm>
                    <a:prstGeom prst="rect">
                      <a:avLst/>
                    </a:prstGeom>
                    <a:noFill/>
                    <a:ln>
                      <a:noFill/>
                    </a:ln>
                    <a:effectLst>
                      <a:outerShdw blurRad="50800" dist="38100" dir="2700000" algn="tl" rotWithShape="0">
                        <a:prstClr val="black">
                          <a:alpha val="40000"/>
                        </a:prstClr>
                      </a:outerShdw>
                    </a:effectLst>
                  </pic:spPr>
                </pic:pic>
              </a:graphicData>
            </a:graphic>
          </wp:anchor>
        </w:drawing>
      </w:r>
      <w:r w:rsidR="00A550E6">
        <w:rPr>
          <w:highlight w:val="yellow"/>
        </w:rPr>
        <w:br w:type="textWrapping" w:clear="all"/>
      </w:r>
      <w:r>
        <w:rPr>
          <w:noProof/>
          <w:lang w:eastAsia="nl-BE"/>
        </w:rPr>
        <w:lastRenderedPageBreak/>
        <w:drawing>
          <wp:inline distT="0" distB="0" distL="0" distR="0" wp14:anchorId="401516C4" wp14:editId="3810F130">
            <wp:extent cx="5379388" cy="7164000"/>
            <wp:effectExtent l="41275" t="34925" r="72390" b="91440"/>
            <wp:docPr id="25" name="Afbeelding 25" descr="F:\Basisonderwijs\Wereldoriëntatie\_Diversen\werkmap_WO_Vicky\VICKY\WO_OPSPLITSING\Mikado3_HL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Basisonderwijs\Wereldoriëntatie\_Diversen\werkmap_WO_Vicky\VICKY\WO_OPSPLITSING\Mikado3_HLp1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5379388" cy="7164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BBE16E1" w14:textId="0D883DBF" w:rsidR="001717F1" w:rsidRDefault="001717F1">
      <w:pPr>
        <w:rPr>
          <w:highlight w:val="yellow"/>
        </w:rPr>
      </w:pPr>
      <w:r>
        <w:rPr>
          <w:noProof/>
          <w:lang w:eastAsia="nl-BE"/>
        </w:rPr>
        <w:lastRenderedPageBreak/>
        <w:drawing>
          <wp:inline distT="0" distB="0" distL="0" distR="0" wp14:anchorId="3E8CFA11" wp14:editId="7D018936">
            <wp:extent cx="5659529" cy="7560000"/>
            <wp:effectExtent l="40322" t="35878" r="77153" b="96202"/>
            <wp:docPr id="26" name="Afbeelding 26" descr="F:\Basisonderwijs\Wereldoriëntatie\_Diversen\werkmap_WO_Vicky\VICKY\WO_OPSPLITSING\Mikado3_HL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asisonderwijs\Wereldoriëntatie\_Diversen\werkmap_WO_Vicky\VICKY\WO_OPSPLITSING\Mikado3_HLp1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5659529"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680A5E8" w14:textId="11F43223" w:rsidR="001717F1" w:rsidRDefault="001717F1" w:rsidP="002D42EB">
      <w:pPr>
        <w:pStyle w:val="Geenafstand"/>
        <w:rPr>
          <w:highlight w:val="yellow"/>
        </w:rPr>
      </w:pPr>
      <w:r>
        <w:rPr>
          <w:noProof/>
          <w:lang w:eastAsia="nl-BE"/>
        </w:rPr>
        <w:lastRenderedPageBreak/>
        <w:drawing>
          <wp:inline distT="0" distB="0" distL="0" distR="0" wp14:anchorId="353DAF57" wp14:editId="0709019D">
            <wp:extent cx="5289160" cy="7057245"/>
            <wp:effectExtent l="0" t="7620" r="0" b="0"/>
            <wp:docPr id="27" name="Afbeelding 27" descr="F:\Basisonderwijs\Wereldoriëntatie\_Diversen\werkmap_WO_Vicky\VICKY\WO_OPSPLITSING\Mikado3_HL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Basisonderwijs\Wereldoriëntatie\_Diversen\werkmap_WO_Vicky\VICKY\WO_OPSPLITSING\Mikado3_HLp17.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5296177" cy="7066608"/>
                    </a:xfrm>
                    <a:prstGeom prst="rect">
                      <a:avLst/>
                    </a:prstGeom>
                    <a:noFill/>
                    <a:ln>
                      <a:noFill/>
                    </a:ln>
                  </pic:spPr>
                </pic:pic>
              </a:graphicData>
            </a:graphic>
          </wp:inline>
        </w:drawing>
      </w:r>
    </w:p>
    <w:p w14:paraId="679042EE" w14:textId="574A8865" w:rsidR="002D42EB" w:rsidRDefault="00002C8E" w:rsidP="002D42EB">
      <w:pPr>
        <w:pStyle w:val="Geenafstand"/>
        <w:rPr>
          <w:i/>
          <w:color w:val="808080" w:themeColor="background1" w:themeShade="80"/>
          <w:sz w:val="18"/>
          <w:szCs w:val="18"/>
        </w:rPr>
        <w:sectPr w:rsidR="002D42EB" w:rsidSect="001717F1">
          <w:pgSz w:w="16838" w:h="11906" w:orient="landscape"/>
          <w:pgMar w:top="1418" w:right="1418" w:bottom="1418" w:left="1134" w:header="709" w:footer="709" w:gutter="0"/>
          <w:cols w:space="708"/>
          <w:docGrid w:linePitch="360"/>
        </w:sectPr>
      </w:pPr>
      <w:r>
        <w:rPr>
          <w:i/>
          <w:color w:val="808080" w:themeColor="background1" w:themeShade="80"/>
          <w:sz w:val="18"/>
          <w:szCs w:val="18"/>
        </w:rPr>
        <w:t>overzicht</w:t>
      </w:r>
      <w:r w:rsidR="001717F1" w:rsidRPr="007E55A2">
        <w:rPr>
          <w:i/>
          <w:color w:val="808080" w:themeColor="background1" w:themeShade="80"/>
          <w:sz w:val="18"/>
          <w:szCs w:val="18"/>
        </w:rPr>
        <w:t xml:space="preserve"> uit M</w:t>
      </w:r>
      <w:r w:rsidR="002D42EB">
        <w:rPr>
          <w:i/>
          <w:color w:val="808080" w:themeColor="background1" w:themeShade="80"/>
          <w:sz w:val="18"/>
          <w:szCs w:val="18"/>
        </w:rPr>
        <w:t>ikado 3 handleiding</w:t>
      </w:r>
      <w:r w:rsidR="001717F1" w:rsidRPr="007E55A2">
        <w:rPr>
          <w:i/>
          <w:color w:val="808080" w:themeColor="background1" w:themeShade="80"/>
          <w:sz w:val="18"/>
          <w:szCs w:val="18"/>
        </w:rPr>
        <w:t xml:space="preserve"> p. </w:t>
      </w:r>
      <w:r w:rsidR="002D42EB">
        <w:rPr>
          <w:i/>
          <w:color w:val="808080" w:themeColor="background1" w:themeShade="80"/>
          <w:sz w:val="18"/>
          <w:szCs w:val="18"/>
        </w:rPr>
        <w:t>12-17</w:t>
      </w:r>
    </w:p>
    <w:p w14:paraId="5DE57D5D" w14:textId="34FB930F" w:rsidR="004824FD" w:rsidRPr="00C15712" w:rsidRDefault="00D64990" w:rsidP="00D64990">
      <w:pPr>
        <w:spacing w:after="0" w:line="240" w:lineRule="auto"/>
        <w:rPr>
          <w:b/>
          <w:color w:val="00B0F0"/>
          <w:sz w:val="28"/>
          <w:szCs w:val="28"/>
        </w:rPr>
      </w:pPr>
      <w:r w:rsidRPr="00C15712">
        <w:rPr>
          <w:b/>
          <w:color w:val="00B0F0"/>
          <w:sz w:val="28"/>
          <w:szCs w:val="28"/>
        </w:rPr>
        <w:lastRenderedPageBreak/>
        <w:t>Deel 2</w:t>
      </w:r>
      <w:r w:rsidRPr="00C15712">
        <w:rPr>
          <w:b/>
          <w:color w:val="00B0F0"/>
          <w:sz w:val="28"/>
          <w:szCs w:val="28"/>
        </w:rPr>
        <w:tab/>
      </w:r>
      <w:r w:rsidR="004824FD" w:rsidRPr="00C15712">
        <w:rPr>
          <w:b/>
          <w:color w:val="00B0F0"/>
          <w:sz w:val="28"/>
          <w:szCs w:val="28"/>
        </w:rPr>
        <w:t xml:space="preserve">Techniek </w:t>
      </w:r>
    </w:p>
    <w:p w14:paraId="3928B80E" w14:textId="77777777" w:rsidR="00D64990" w:rsidRDefault="00D64990" w:rsidP="00D64990">
      <w:pPr>
        <w:spacing w:after="0" w:line="240" w:lineRule="auto"/>
        <w:rPr>
          <w:sz w:val="28"/>
          <w:szCs w:val="28"/>
        </w:rPr>
      </w:pPr>
    </w:p>
    <w:p w14:paraId="480742F5" w14:textId="77777777" w:rsidR="004824FD" w:rsidRPr="00CD1C9D" w:rsidRDefault="004824FD" w:rsidP="00D64990">
      <w:pPr>
        <w:spacing w:after="0" w:line="240" w:lineRule="auto"/>
        <w:rPr>
          <w:b/>
          <w:sz w:val="24"/>
          <w:szCs w:val="24"/>
        </w:rPr>
      </w:pPr>
      <w:r w:rsidRPr="00CD1C9D">
        <w:rPr>
          <w:b/>
          <w:sz w:val="24"/>
          <w:szCs w:val="24"/>
        </w:rPr>
        <w:t xml:space="preserve">Visie </w:t>
      </w:r>
    </w:p>
    <w:p w14:paraId="6B0F799A" w14:textId="77777777" w:rsidR="00CD1C9D" w:rsidRPr="00503E6C" w:rsidRDefault="00CD1C9D" w:rsidP="00D64990">
      <w:pPr>
        <w:spacing w:after="0" w:line="240" w:lineRule="auto"/>
        <w:rPr>
          <w:b/>
        </w:rPr>
      </w:pPr>
    </w:p>
    <w:p w14:paraId="59A0999A" w14:textId="1AF68748" w:rsidR="00D21261" w:rsidRPr="00B7635C" w:rsidRDefault="00B7635C" w:rsidP="00D64990">
      <w:pPr>
        <w:spacing w:after="0" w:line="240" w:lineRule="auto"/>
      </w:pPr>
      <w:r>
        <w:t>N</w:t>
      </w:r>
      <w:r w:rsidRPr="00B7635C">
        <w:t xml:space="preserve">aar aanleiding van de eerste peiltoetsen </w:t>
      </w:r>
      <w:r>
        <w:t xml:space="preserve">techniek is het project </w:t>
      </w:r>
      <w:r w:rsidR="00D21261" w:rsidRPr="00B7635C">
        <w:t>TOS 21</w:t>
      </w:r>
      <w:r w:rsidR="00534839" w:rsidRPr="00B7635C">
        <w:t>, een project van de Vlaamse Overheid, departement onderwijs en vorming</w:t>
      </w:r>
      <w:r w:rsidR="00CD1C9D">
        <w:t xml:space="preserve">, </w:t>
      </w:r>
      <w:r w:rsidR="00534839" w:rsidRPr="00B7635C">
        <w:t>opgestart</w:t>
      </w:r>
      <w:r>
        <w:t xml:space="preserve">. </w:t>
      </w:r>
      <w:r w:rsidR="00641D61">
        <w:t>De</w:t>
      </w:r>
      <w:r w:rsidR="00534839" w:rsidRPr="00B7635C">
        <w:t xml:space="preserve"> bevindingen </w:t>
      </w:r>
      <w:r w:rsidR="00641D61">
        <w:t xml:space="preserve">van dit project </w:t>
      </w:r>
      <w:r w:rsidR="00534839" w:rsidRPr="00B7635C">
        <w:t xml:space="preserve">zijn gehanteerd bij het opstellen van de nieuwe eindtermen techniek. </w:t>
      </w:r>
      <w:r w:rsidR="00534839" w:rsidRPr="00B7635C">
        <w:br/>
      </w:r>
      <w:r>
        <w:t>De eindtermen onderscheiden d</w:t>
      </w:r>
      <w:r w:rsidR="00534839" w:rsidRPr="00B7635C">
        <w:t>rie belangrijke onderdelen:</w:t>
      </w:r>
    </w:p>
    <w:p w14:paraId="217ADFFB" w14:textId="77777777" w:rsidR="00D64990" w:rsidRDefault="00D64990" w:rsidP="00D64990">
      <w:pPr>
        <w:spacing w:after="0" w:line="240" w:lineRule="auto"/>
        <w:rPr>
          <w:sz w:val="28"/>
          <w:szCs w:val="28"/>
        </w:rPr>
      </w:pPr>
    </w:p>
    <w:p w14:paraId="6607EDF5" w14:textId="77777777" w:rsidR="00A91EFB" w:rsidRPr="00CD1C9D" w:rsidRDefault="00A91EFB" w:rsidP="00253331">
      <w:pPr>
        <w:pStyle w:val="Lijstalinea"/>
        <w:numPr>
          <w:ilvl w:val="0"/>
          <w:numId w:val="5"/>
        </w:numPr>
        <w:spacing w:after="0" w:line="240" w:lineRule="auto"/>
        <w:rPr>
          <w:color w:val="C00000"/>
        </w:rPr>
      </w:pPr>
      <w:r w:rsidRPr="00CD1C9D">
        <w:rPr>
          <w:color w:val="C00000"/>
        </w:rPr>
        <w:t>Kerncomponenten van techniek</w:t>
      </w:r>
    </w:p>
    <w:p w14:paraId="635F066C" w14:textId="77777777" w:rsidR="00A91EFB" w:rsidRDefault="00B7635C" w:rsidP="00A91EFB">
      <w:pPr>
        <w:pStyle w:val="Lijstalinea"/>
        <w:numPr>
          <w:ilvl w:val="1"/>
          <w:numId w:val="5"/>
        </w:numPr>
        <w:spacing w:after="0" w:line="240" w:lineRule="auto"/>
      </w:pPr>
      <w:r w:rsidRPr="00B7635C">
        <w:t>Het t</w:t>
      </w:r>
      <w:r w:rsidR="00534839" w:rsidRPr="00B7635C">
        <w:t>echnisch systeem</w:t>
      </w:r>
      <w:r w:rsidRPr="00B7635C">
        <w:t xml:space="preserve"> </w:t>
      </w:r>
    </w:p>
    <w:p w14:paraId="07C0BE4E" w14:textId="4F864310" w:rsidR="00F07B68" w:rsidRPr="00B7635C" w:rsidRDefault="00A91EFB" w:rsidP="00A91EFB">
      <w:pPr>
        <w:pStyle w:val="Lijstalinea"/>
        <w:numPr>
          <w:ilvl w:val="1"/>
          <w:numId w:val="5"/>
        </w:numPr>
        <w:spacing w:after="0" w:line="240" w:lineRule="auto"/>
      </w:pPr>
      <w:r>
        <w:t>Het technisch</w:t>
      </w:r>
      <w:r w:rsidR="00534839" w:rsidRPr="00B7635C">
        <w:t xml:space="preserve"> proces: probleem, ontwerpen, maken, in gebruik </w:t>
      </w:r>
      <w:r w:rsidR="00F07B68" w:rsidRPr="00B7635C">
        <w:t>ne</w:t>
      </w:r>
      <w:r w:rsidR="008F474B">
        <w:t>men, evalueren</w:t>
      </w:r>
    </w:p>
    <w:tbl>
      <w:tblPr>
        <w:tblpPr w:leftFromText="141" w:rightFromText="141" w:vertAnchor="page" w:horzAnchor="margin" w:tblpXSpec="right" w:tblpY="5517"/>
        <w:tblW w:w="9030" w:type="dxa"/>
        <w:tblCellMar>
          <w:left w:w="0" w:type="dxa"/>
          <w:right w:w="0" w:type="dxa"/>
        </w:tblCellMar>
        <w:tblLook w:val="0420" w:firstRow="1" w:lastRow="0" w:firstColumn="0" w:lastColumn="0" w:noHBand="0" w:noVBand="1"/>
      </w:tblPr>
      <w:tblGrid>
        <w:gridCol w:w="3010"/>
        <w:gridCol w:w="3010"/>
        <w:gridCol w:w="3010"/>
      </w:tblGrid>
      <w:tr w:rsidR="00253331" w:rsidRPr="00413738" w14:paraId="577CC836" w14:textId="77777777" w:rsidTr="00253331">
        <w:trPr>
          <w:trHeight w:val="398"/>
        </w:trPr>
        <w:tc>
          <w:tcPr>
            <w:tcW w:w="30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8DCAD6" w14:textId="77777777" w:rsidR="00253331" w:rsidRPr="00413738" w:rsidRDefault="00253331" w:rsidP="00253331">
            <w:pPr>
              <w:spacing w:after="0" w:line="240" w:lineRule="auto"/>
              <w:rPr>
                <w:rFonts w:ascii="Arial" w:eastAsia="Times New Roman" w:hAnsi="Arial" w:cs="Arial"/>
                <w:sz w:val="20"/>
                <w:szCs w:val="20"/>
                <w:lang w:eastAsia="nl-BE"/>
              </w:rPr>
            </w:pPr>
          </w:p>
        </w:tc>
        <w:tc>
          <w:tcPr>
            <w:tcW w:w="30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8AB3B86" w14:textId="5F220504" w:rsidR="00253331" w:rsidRPr="00413738" w:rsidRDefault="00A1172F"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b/>
                <w:bCs/>
                <w:color w:val="FFFFFF" w:themeColor="light1"/>
                <w:kern w:val="24"/>
                <w:sz w:val="20"/>
                <w:szCs w:val="20"/>
                <w:lang w:eastAsia="nl-BE"/>
              </w:rPr>
              <w:t>O</w:t>
            </w:r>
            <w:r w:rsidR="00253331" w:rsidRPr="00413738">
              <w:rPr>
                <w:rFonts w:ascii="Calibri" w:eastAsia="Times New Roman" w:hAnsi="Calibri" w:cs="Arial"/>
                <w:b/>
                <w:bCs/>
                <w:color w:val="FFFFFF" w:themeColor="light1"/>
                <w:kern w:val="24"/>
                <w:sz w:val="20"/>
                <w:szCs w:val="20"/>
                <w:lang w:eastAsia="nl-BE"/>
              </w:rPr>
              <w:t>nderzoekcyclus</w:t>
            </w:r>
            <w:r>
              <w:rPr>
                <w:rFonts w:ascii="Calibri" w:eastAsia="Times New Roman" w:hAnsi="Calibri" w:cs="Arial"/>
                <w:b/>
                <w:bCs/>
                <w:color w:val="FFFFFF" w:themeColor="light1"/>
                <w:kern w:val="24"/>
                <w:sz w:val="20"/>
                <w:szCs w:val="20"/>
                <w:lang w:eastAsia="nl-BE"/>
              </w:rPr>
              <w:t xml:space="preserve"> (wetenschappen)</w:t>
            </w:r>
          </w:p>
        </w:tc>
        <w:tc>
          <w:tcPr>
            <w:tcW w:w="30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C35A5D" w14:textId="77777777" w:rsidR="00A1172F" w:rsidRDefault="00A1172F" w:rsidP="00253331">
            <w:pPr>
              <w:spacing w:after="0" w:line="240" w:lineRule="auto"/>
              <w:rPr>
                <w:rFonts w:ascii="Calibri" w:eastAsia="Times New Roman" w:hAnsi="Calibri" w:cs="Arial"/>
                <w:b/>
                <w:bCs/>
                <w:color w:val="FFFFFF" w:themeColor="light1"/>
                <w:kern w:val="24"/>
                <w:sz w:val="20"/>
                <w:szCs w:val="20"/>
                <w:lang w:eastAsia="nl-BE"/>
              </w:rPr>
            </w:pPr>
            <w:r w:rsidRPr="00413738">
              <w:rPr>
                <w:rFonts w:ascii="Calibri" w:eastAsia="Times New Roman" w:hAnsi="Calibri" w:cs="Arial"/>
                <w:b/>
                <w:bCs/>
                <w:color w:val="FFFFFF" w:themeColor="light1"/>
                <w:kern w:val="24"/>
                <w:sz w:val="20"/>
                <w:szCs w:val="20"/>
                <w:lang w:eastAsia="nl-BE"/>
              </w:rPr>
              <w:t>O</w:t>
            </w:r>
            <w:r w:rsidR="00253331" w:rsidRPr="00413738">
              <w:rPr>
                <w:rFonts w:ascii="Calibri" w:eastAsia="Times New Roman" w:hAnsi="Calibri" w:cs="Arial"/>
                <w:b/>
                <w:bCs/>
                <w:color w:val="FFFFFF" w:themeColor="light1"/>
                <w:kern w:val="24"/>
                <w:sz w:val="20"/>
                <w:szCs w:val="20"/>
                <w:lang w:eastAsia="nl-BE"/>
              </w:rPr>
              <w:t>ntwerpcyclus</w:t>
            </w:r>
            <w:r>
              <w:rPr>
                <w:rFonts w:ascii="Calibri" w:eastAsia="Times New Roman" w:hAnsi="Calibri" w:cs="Arial"/>
                <w:b/>
                <w:bCs/>
                <w:color w:val="FFFFFF" w:themeColor="light1"/>
                <w:kern w:val="24"/>
                <w:sz w:val="20"/>
                <w:szCs w:val="20"/>
                <w:lang w:eastAsia="nl-BE"/>
              </w:rPr>
              <w:t xml:space="preserve"> </w:t>
            </w:r>
          </w:p>
          <w:p w14:paraId="6C175DF7" w14:textId="456E71BC" w:rsidR="00253331" w:rsidRPr="00413738" w:rsidRDefault="00A1172F" w:rsidP="00253331">
            <w:pPr>
              <w:spacing w:after="0" w:line="240" w:lineRule="auto"/>
              <w:rPr>
                <w:rFonts w:ascii="Arial" w:eastAsia="Times New Roman" w:hAnsi="Arial" w:cs="Arial"/>
                <w:sz w:val="20"/>
                <w:szCs w:val="20"/>
                <w:lang w:eastAsia="nl-BE"/>
              </w:rPr>
            </w:pPr>
            <w:r>
              <w:rPr>
                <w:rFonts w:ascii="Calibri" w:eastAsia="Times New Roman" w:hAnsi="Calibri" w:cs="Arial"/>
                <w:b/>
                <w:bCs/>
                <w:color w:val="FFFFFF" w:themeColor="light1"/>
                <w:kern w:val="24"/>
                <w:sz w:val="20"/>
                <w:szCs w:val="20"/>
                <w:lang w:eastAsia="nl-BE"/>
              </w:rPr>
              <w:t>(techniek)</w:t>
            </w:r>
          </w:p>
        </w:tc>
      </w:tr>
      <w:tr w:rsidR="00253331" w:rsidRPr="00413738" w14:paraId="1F76C693" w14:textId="77777777" w:rsidTr="00253331">
        <w:trPr>
          <w:trHeight w:val="398"/>
        </w:trPr>
        <w:tc>
          <w:tcPr>
            <w:tcW w:w="30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19A6A4"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leervorm</w:t>
            </w:r>
          </w:p>
        </w:tc>
        <w:tc>
          <w:tcPr>
            <w:tcW w:w="30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1AD86B"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 xml:space="preserve">onderzoekend leren </w:t>
            </w:r>
          </w:p>
        </w:tc>
        <w:tc>
          <w:tcPr>
            <w:tcW w:w="30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ED377E"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probleemoplossend leren</w:t>
            </w:r>
          </w:p>
        </w:tc>
      </w:tr>
      <w:tr w:rsidR="00253331" w:rsidRPr="00413738" w14:paraId="71ABC178" w14:textId="77777777" w:rsidTr="00253331">
        <w:trPr>
          <w:trHeight w:val="398"/>
        </w:trPr>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AACBB2A"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richtinggevend startpunt</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94F1DB"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een operationele vraag</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0F2FDB"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 xml:space="preserve">probleem, behoefte </w:t>
            </w:r>
          </w:p>
        </w:tc>
      </w:tr>
      <w:tr w:rsidR="00253331" w:rsidRPr="00413738" w14:paraId="14EEB1FE" w14:textId="77777777" w:rsidTr="00253331">
        <w:trPr>
          <w:trHeight w:val="398"/>
        </w:trPr>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29FB6C"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drijfveer, motivatie</w:t>
            </w:r>
          </w:p>
        </w:tc>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9F4E8E"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nieuwsgierigheid, verwondering, verwarring ( cognitief conflict)</w:t>
            </w:r>
          </w:p>
        </w:tc>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955BC6"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(persoonlijke) behoefte, vindingrijkheid, hulpvaardigheid</w:t>
            </w:r>
          </w:p>
        </w:tc>
      </w:tr>
      <w:tr w:rsidR="00253331" w:rsidRPr="00413738" w14:paraId="446B70A4" w14:textId="77777777" w:rsidTr="00253331">
        <w:trPr>
          <w:trHeight w:val="398"/>
        </w:trPr>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42F28E1"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leeractiviteiten</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3FFDC7"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onderzoeken( vergelijkend waarnemen, experimenteren, analyseren)</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F7A46A"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ontwerpen, maken, verbeteren</w:t>
            </w:r>
          </w:p>
        </w:tc>
      </w:tr>
      <w:tr w:rsidR="00253331" w:rsidRPr="00413738" w14:paraId="61AF4E65" w14:textId="77777777" w:rsidTr="00253331">
        <w:trPr>
          <w:trHeight w:val="398"/>
        </w:trPr>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CD2043"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gewenst resultaat</w:t>
            </w:r>
          </w:p>
        </w:tc>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05B9EA1"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objectief antwoord</w:t>
            </w:r>
          </w:p>
        </w:tc>
        <w:tc>
          <w:tcPr>
            <w:tcW w:w="30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E15CBA"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product ( uitvinding) dat op één of andere manier in een behoefte voorziet</w:t>
            </w:r>
          </w:p>
        </w:tc>
      </w:tr>
      <w:tr w:rsidR="00253331" w:rsidRPr="00413738" w14:paraId="3BAB4756" w14:textId="77777777" w:rsidTr="00253331">
        <w:trPr>
          <w:trHeight w:val="398"/>
        </w:trPr>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5F5814"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Verschillende leerlingen</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C2B381"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in principe gelijk antwoord</w:t>
            </w:r>
          </w:p>
        </w:tc>
        <w:tc>
          <w:tcPr>
            <w:tcW w:w="30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6D5D90" w14:textId="77777777" w:rsidR="00253331" w:rsidRPr="00413738" w:rsidRDefault="00253331" w:rsidP="00253331">
            <w:pPr>
              <w:spacing w:after="0" w:line="240" w:lineRule="auto"/>
              <w:rPr>
                <w:rFonts w:ascii="Arial" w:eastAsia="Times New Roman" w:hAnsi="Arial" w:cs="Arial"/>
                <w:sz w:val="20"/>
                <w:szCs w:val="20"/>
                <w:lang w:eastAsia="nl-BE"/>
              </w:rPr>
            </w:pPr>
            <w:r w:rsidRPr="00413738">
              <w:rPr>
                <w:rFonts w:ascii="Calibri" w:eastAsia="Times New Roman" w:hAnsi="Calibri" w:cs="Arial"/>
                <w:color w:val="000000" w:themeColor="dark1"/>
                <w:kern w:val="24"/>
                <w:sz w:val="20"/>
                <w:szCs w:val="20"/>
                <w:lang w:eastAsia="nl-BE"/>
              </w:rPr>
              <w:t xml:space="preserve">verschillende oplossingen </w:t>
            </w:r>
          </w:p>
        </w:tc>
      </w:tr>
    </w:tbl>
    <w:p w14:paraId="403FA0FD" w14:textId="77777777" w:rsidR="00EE7F41" w:rsidRDefault="00EE7F41" w:rsidP="00A91EFB">
      <w:pPr>
        <w:spacing w:after="0" w:line="240" w:lineRule="auto"/>
        <w:rPr>
          <w:sz w:val="28"/>
          <w:szCs w:val="28"/>
        </w:rPr>
      </w:pPr>
    </w:p>
    <w:p w14:paraId="640FDAFB" w14:textId="7D292083" w:rsidR="00EE7F41" w:rsidRPr="00A91EFB" w:rsidRDefault="00A91EFB" w:rsidP="00A91EFB">
      <w:pPr>
        <w:spacing w:after="0" w:line="240" w:lineRule="auto"/>
        <w:rPr>
          <w:i/>
        </w:rPr>
      </w:pPr>
      <w:r w:rsidRPr="00A91EFB">
        <w:rPr>
          <w:i/>
        </w:rPr>
        <w:t xml:space="preserve">Dit schema verduidelijkt het verschil tussen de </w:t>
      </w:r>
      <w:proofErr w:type="spellStart"/>
      <w:r w:rsidRPr="00A91EFB">
        <w:rPr>
          <w:i/>
        </w:rPr>
        <w:t>onderzoekscyclus</w:t>
      </w:r>
      <w:proofErr w:type="spellEnd"/>
      <w:r w:rsidRPr="00A91EFB">
        <w:rPr>
          <w:i/>
        </w:rPr>
        <w:t xml:space="preserve"> en de ontwerpcyclus zoals dit gehanteerd is binnen Mikado Wereldoriëntatie.</w:t>
      </w:r>
    </w:p>
    <w:p w14:paraId="4F50BD8D" w14:textId="283DF379" w:rsidR="00CD1C9D" w:rsidRDefault="00CD1C9D">
      <w:pPr>
        <w:rPr>
          <w:sz w:val="28"/>
          <w:szCs w:val="28"/>
        </w:rPr>
      </w:pPr>
      <w:r>
        <w:rPr>
          <w:sz w:val="28"/>
          <w:szCs w:val="28"/>
        </w:rPr>
        <w:br w:type="page"/>
      </w:r>
    </w:p>
    <w:p w14:paraId="5EEFDD84" w14:textId="77777777" w:rsidR="00253331" w:rsidRPr="00CD1C9D" w:rsidRDefault="00534839" w:rsidP="003950F9">
      <w:pPr>
        <w:pStyle w:val="Lijstalinea"/>
        <w:numPr>
          <w:ilvl w:val="0"/>
          <w:numId w:val="5"/>
        </w:numPr>
        <w:spacing w:after="0" w:line="240" w:lineRule="auto"/>
        <w:rPr>
          <w:color w:val="C00000"/>
        </w:rPr>
      </w:pPr>
      <w:r w:rsidRPr="00CD1C9D">
        <w:rPr>
          <w:color w:val="C00000"/>
        </w:rPr>
        <w:lastRenderedPageBreak/>
        <w:t>Techniek als menselijke activiteit</w:t>
      </w:r>
    </w:p>
    <w:p w14:paraId="24A6AE18" w14:textId="77777777" w:rsidR="00CD1C9D" w:rsidRDefault="00CD1C9D" w:rsidP="00253331">
      <w:pPr>
        <w:spacing w:after="0" w:line="240" w:lineRule="auto"/>
        <w:rPr>
          <w:highlight w:val="yellow"/>
        </w:rPr>
      </w:pPr>
    </w:p>
    <w:p w14:paraId="47EE1C9A" w14:textId="59043FCD" w:rsidR="00CD1C9D" w:rsidRDefault="00CD1C9D" w:rsidP="00253331">
      <w:pPr>
        <w:spacing w:after="0" w:line="240" w:lineRule="auto"/>
        <w:rPr>
          <w:highlight w:val="yellow"/>
        </w:rPr>
      </w:pPr>
      <w:r>
        <w:rPr>
          <w:noProof/>
          <w:lang w:eastAsia="nl-BE"/>
        </w:rPr>
        <w:drawing>
          <wp:inline distT="0" distB="0" distL="0" distR="0" wp14:anchorId="5C90B067" wp14:editId="61438262">
            <wp:extent cx="3597215" cy="3551569"/>
            <wp:effectExtent l="38100" t="38100" r="99060" b="86995"/>
            <wp:docPr id="29" name="Afbeelding 29" descr="F:\Basisonderwijs\Wereldoriëntatie\_Diversen\werkmap_WO_Vicky\VICKY\WO_OPSPLITSING\M4_LWBp81_op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Basisonderwijs\Wereldoriëntatie\_Diversen\werkmap_WO_Vicky\VICKY\WO_OPSPLITSING\M4_LWBp81_opdr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01209" cy="355551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AFE4CCC" w14:textId="077CB92B" w:rsidR="00CD1C9D" w:rsidRDefault="00CD1C9D" w:rsidP="00CD1C9D">
      <w:pPr>
        <w:pStyle w:val="Geenafstand"/>
        <w:rPr>
          <w:highlight w:val="yellow"/>
        </w:rPr>
      </w:pPr>
      <w:r w:rsidRPr="007E55A2">
        <w:rPr>
          <w:i/>
          <w:color w:val="808080" w:themeColor="background1" w:themeShade="80"/>
          <w:sz w:val="18"/>
          <w:szCs w:val="18"/>
        </w:rPr>
        <w:t xml:space="preserve">voorbeeld uit Mikado </w:t>
      </w:r>
      <w:r>
        <w:rPr>
          <w:i/>
          <w:color w:val="808080" w:themeColor="background1" w:themeShade="80"/>
          <w:sz w:val="18"/>
          <w:szCs w:val="18"/>
        </w:rPr>
        <w:t>4</w:t>
      </w:r>
      <w:r w:rsidRPr="007E55A2">
        <w:rPr>
          <w:i/>
          <w:color w:val="808080" w:themeColor="background1" w:themeShade="80"/>
          <w:sz w:val="18"/>
          <w:szCs w:val="18"/>
        </w:rPr>
        <w:t xml:space="preserve"> leerwerkboek p. </w:t>
      </w:r>
      <w:r>
        <w:rPr>
          <w:i/>
          <w:color w:val="808080" w:themeColor="background1" w:themeShade="80"/>
          <w:sz w:val="18"/>
          <w:szCs w:val="18"/>
        </w:rPr>
        <w:t>81 opdracht 3</w:t>
      </w:r>
    </w:p>
    <w:p w14:paraId="2A4DE9FE" w14:textId="56D8596C" w:rsidR="003950F9" w:rsidRPr="00253331" w:rsidRDefault="003950F9" w:rsidP="00253331">
      <w:pPr>
        <w:spacing w:after="0" w:line="240" w:lineRule="auto"/>
        <w:rPr>
          <w:sz w:val="28"/>
          <w:szCs w:val="28"/>
        </w:rPr>
      </w:pPr>
    </w:p>
    <w:p w14:paraId="6252BCE2" w14:textId="77777777" w:rsidR="00DF2D9B" w:rsidRPr="00CD1C9D" w:rsidRDefault="00AC2B63" w:rsidP="003950F9">
      <w:pPr>
        <w:pStyle w:val="Lijstalinea"/>
        <w:numPr>
          <w:ilvl w:val="0"/>
          <w:numId w:val="5"/>
        </w:numPr>
        <w:spacing w:after="0" w:line="240" w:lineRule="auto"/>
        <w:rPr>
          <w:color w:val="C00000"/>
        </w:rPr>
      </w:pPr>
      <w:r w:rsidRPr="00CD1C9D">
        <w:rPr>
          <w:color w:val="C00000"/>
        </w:rPr>
        <w:t>T</w:t>
      </w:r>
      <w:r w:rsidR="00534839" w:rsidRPr="00CD1C9D">
        <w:rPr>
          <w:color w:val="C00000"/>
        </w:rPr>
        <w:t>echniek en samenleving</w:t>
      </w:r>
    </w:p>
    <w:p w14:paraId="2971A005" w14:textId="77777777" w:rsidR="00CD1C9D" w:rsidRDefault="00CD1C9D" w:rsidP="00DF2D9B">
      <w:pPr>
        <w:spacing w:after="0" w:line="240" w:lineRule="auto"/>
        <w:rPr>
          <w:highlight w:val="yellow"/>
        </w:rPr>
      </w:pPr>
    </w:p>
    <w:p w14:paraId="5411C6A5" w14:textId="30C1F168" w:rsidR="00A550E6" w:rsidRDefault="00A550E6" w:rsidP="00A550E6">
      <w:pPr>
        <w:spacing w:after="0" w:line="240" w:lineRule="auto"/>
        <w:ind w:right="-428"/>
        <w:rPr>
          <w:highlight w:val="yellow"/>
        </w:rPr>
      </w:pPr>
      <w:r>
        <w:rPr>
          <w:noProof/>
          <w:lang w:eastAsia="nl-BE"/>
        </w:rPr>
        <w:drawing>
          <wp:inline distT="0" distB="0" distL="0" distR="0" wp14:anchorId="5AB77B91" wp14:editId="0F2835B9">
            <wp:extent cx="2777869" cy="3528000"/>
            <wp:effectExtent l="38100" t="38100" r="99060" b="92075"/>
            <wp:docPr id="30" name="Afbeelding 30" descr="F:\Basisonderwijs\Wereldoriëntatie\_Diversen\werkmap_WO_Vicky\VICKY\WO_OPSPLITSING\M56_BrB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Basisonderwijs\Wereldoriëntatie\_Diversen\werkmap_WO_Vicky\VICKY\WO_OPSPLITSING\M56_BrBp7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77869" cy="352800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A550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nl-BE"/>
        </w:rPr>
        <w:drawing>
          <wp:inline distT="0" distB="0" distL="0" distR="0" wp14:anchorId="62440F71" wp14:editId="6D6D41DB">
            <wp:extent cx="2769204" cy="3528000"/>
            <wp:effectExtent l="38100" t="38100" r="88900" b="92075"/>
            <wp:docPr id="31" name="Afbeelding 31" descr="F:\Basisonderwijs\Wereldoriëntatie\_Diversen\werkmap_WO_Vicky\VICKY\WO_OPSPLITSING\M56_BrB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asisonderwijs\Wereldoriëntatie\_Diversen\werkmap_WO_Vicky\VICKY\WO_OPSPLITSING\M56_BrBp7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69204" cy="3528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2DAAC2D" w14:textId="6DF1FB20" w:rsidR="00CD1C9D" w:rsidRDefault="00A550E6" w:rsidP="00A550E6">
      <w:pPr>
        <w:pStyle w:val="Geenafstand"/>
        <w:rPr>
          <w:highlight w:val="yellow"/>
        </w:rPr>
      </w:pPr>
      <w:r w:rsidRPr="007E55A2">
        <w:rPr>
          <w:i/>
          <w:color w:val="808080" w:themeColor="background1" w:themeShade="80"/>
          <w:sz w:val="18"/>
          <w:szCs w:val="18"/>
        </w:rPr>
        <w:t xml:space="preserve">voorbeeld uit Mikado </w:t>
      </w:r>
      <w:r>
        <w:rPr>
          <w:i/>
          <w:color w:val="808080" w:themeColor="background1" w:themeShade="80"/>
          <w:sz w:val="18"/>
          <w:szCs w:val="18"/>
        </w:rPr>
        <w:t>5●6 bronnen</w:t>
      </w:r>
      <w:r w:rsidRPr="007E55A2">
        <w:rPr>
          <w:i/>
          <w:color w:val="808080" w:themeColor="background1" w:themeShade="80"/>
          <w:sz w:val="18"/>
          <w:szCs w:val="18"/>
        </w:rPr>
        <w:t xml:space="preserve">boek p. </w:t>
      </w:r>
      <w:r>
        <w:rPr>
          <w:i/>
          <w:color w:val="808080" w:themeColor="background1" w:themeShade="80"/>
          <w:sz w:val="18"/>
          <w:szCs w:val="18"/>
        </w:rPr>
        <w:t>78-79</w:t>
      </w:r>
    </w:p>
    <w:p w14:paraId="76205D0B" w14:textId="77777777" w:rsidR="00CD1C9D" w:rsidRDefault="00CD1C9D">
      <w:pPr>
        <w:rPr>
          <w:b/>
          <w:sz w:val="24"/>
          <w:szCs w:val="24"/>
        </w:rPr>
      </w:pPr>
      <w:r>
        <w:rPr>
          <w:b/>
          <w:sz w:val="24"/>
          <w:szCs w:val="24"/>
        </w:rPr>
        <w:br w:type="page"/>
      </w:r>
    </w:p>
    <w:p w14:paraId="3478463D" w14:textId="529D4301" w:rsidR="00BC4479" w:rsidRPr="00CD1C9D" w:rsidRDefault="00BC4479" w:rsidP="0065515E">
      <w:pPr>
        <w:spacing w:after="0" w:line="240" w:lineRule="auto"/>
        <w:rPr>
          <w:b/>
          <w:sz w:val="24"/>
          <w:szCs w:val="24"/>
        </w:rPr>
      </w:pPr>
      <w:r w:rsidRPr="00CD1C9D">
        <w:rPr>
          <w:b/>
          <w:sz w:val="24"/>
          <w:szCs w:val="24"/>
        </w:rPr>
        <w:lastRenderedPageBreak/>
        <w:t>Hoe vind je dit terug in Mikado?</w:t>
      </w:r>
    </w:p>
    <w:p w14:paraId="2ACF01FF" w14:textId="77777777" w:rsidR="00503E6C" w:rsidRDefault="00503E6C" w:rsidP="0065515E">
      <w:pPr>
        <w:spacing w:after="0" w:line="240" w:lineRule="auto"/>
        <w:rPr>
          <w:b/>
        </w:rPr>
      </w:pPr>
    </w:p>
    <w:p w14:paraId="6B1CC8D1" w14:textId="41EE0A07" w:rsidR="00503E6C" w:rsidRPr="007816E3" w:rsidRDefault="00503E6C" w:rsidP="00147622">
      <w:pPr>
        <w:autoSpaceDE w:val="0"/>
        <w:autoSpaceDN w:val="0"/>
        <w:adjustRightInd w:val="0"/>
        <w:spacing w:after="0" w:line="240" w:lineRule="auto"/>
        <w:rPr>
          <w:rFonts w:eastAsia="CronosPro-Regular" w:cs="CronosPro-Regular"/>
          <w:b/>
          <w:color w:val="221F23"/>
        </w:rPr>
      </w:pPr>
      <w:r w:rsidRPr="007816E3">
        <w:rPr>
          <w:rFonts w:eastAsia="CronosPro-Regular" w:cs="CronosPro-Regular"/>
          <w:b/>
          <w:color w:val="221F23"/>
        </w:rPr>
        <w:t>a</w:t>
      </w:r>
      <w:r w:rsidRPr="007816E3">
        <w:rPr>
          <w:rFonts w:eastAsia="CronosPro-Regular" w:cs="CronosPro-Regular"/>
          <w:b/>
          <w:color w:val="221F23"/>
        </w:rPr>
        <w:tab/>
        <w:t>Technische geletterdheid en vaardighe</w:t>
      </w:r>
      <w:r w:rsidR="00002C8E">
        <w:rPr>
          <w:rFonts w:eastAsia="CronosPro-Regular" w:cs="CronosPro-Regular"/>
          <w:b/>
          <w:color w:val="221F23"/>
        </w:rPr>
        <w:t>den in vijf toepassingsgebieden</w:t>
      </w:r>
    </w:p>
    <w:p w14:paraId="628C5CC4" w14:textId="77777777" w:rsidR="00503E6C" w:rsidRDefault="00503E6C" w:rsidP="00147622">
      <w:pPr>
        <w:autoSpaceDE w:val="0"/>
        <w:autoSpaceDN w:val="0"/>
        <w:adjustRightInd w:val="0"/>
        <w:spacing w:after="0" w:line="240" w:lineRule="auto"/>
        <w:rPr>
          <w:rFonts w:eastAsia="CronosPro-Regular" w:cs="CronosPro-Regular"/>
          <w:color w:val="221F23"/>
        </w:rPr>
      </w:pPr>
    </w:p>
    <w:p w14:paraId="263BD6F0" w14:textId="77777777" w:rsidR="00147622" w:rsidRPr="00BC4479" w:rsidRDefault="00147622" w:rsidP="00147622">
      <w:pPr>
        <w:autoSpaceDE w:val="0"/>
        <w:autoSpaceDN w:val="0"/>
        <w:adjustRightInd w:val="0"/>
        <w:spacing w:after="0" w:line="240" w:lineRule="auto"/>
        <w:rPr>
          <w:rFonts w:eastAsia="CronosPro-Regular" w:cs="CronosPro-Regular"/>
          <w:color w:val="221F23"/>
        </w:rPr>
      </w:pPr>
      <w:r w:rsidRPr="00BC4479">
        <w:rPr>
          <w:rFonts w:eastAsia="CronosPro-Regular" w:cs="CronosPro-Regular"/>
          <w:color w:val="221F23"/>
        </w:rPr>
        <w:t>Techniek is herkenbaar in veel dagelijkse activiteiten. Daarom zijn de leefwereld van de leerlingen en concr</w:t>
      </w:r>
      <w:r>
        <w:rPr>
          <w:rFonts w:eastAsia="CronosPro-Regular" w:cs="CronosPro-Regular"/>
          <w:color w:val="221F23"/>
        </w:rPr>
        <w:t xml:space="preserve">ete ervaringen het uitgangspunt </w:t>
      </w:r>
      <w:r w:rsidRPr="00BC4479">
        <w:rPr>
          <w:rFonts w:eastAsia="CronosPro-Regular" w:cs="CronosPro-Regular"/>
          <w:color w:val="221F23"/>
        </w:rPr>
        <w:t>om rond techniek te werken in de klas. Mika</w:t>
      </w:r>
      <w:r>
        <w:rPr>
          <w:rFonts w:eastAsia="CronosPro-Regular" w:cs="CronosPro-Regular"/>
          <w:color w:val="221F23"/>
        </w:rPr>
        <w:t xml:space="preserve">do ontwikkelt bij de leerlingen </w:t>
      </w:r>
      <w:r w:rsidRPr="00BC4479">
        <w:rPr>
          <w:rFonts w:eastAsia="CronosPro-Regular" w:cs="CronosPro-BoldIt"/>
          <w:b/>
          <w:bCs/>
          <w:i/>
          <w:iCs/>
          <w:color w:val="4367AA"/>
        </w:rPr>
        <w:t xml:space="preserve">technische geletterdheid </w:t>
      </w:r>
      <w:r w:rsidRPr="00BC4479">
        <w:rPr>
          <w:rFonts w:eastAsia="CronosPro-Regular" w:cs="CronosPro-Regular"/>
          <w:color w:val="221F23"/>
        </w:rPr>
        <w:t>(het</w:t>
      </w:r>
      <w:r>
        <w:rPr>
          <w:rFonts w:eastAsia="CronosPro-Regular" w:cs="CronosPro-Regular"/>
          <w:color w:val="221F23"/>
        </w:rPr>
        <w:t xml:space="preserve"> begrijpen, hanteren en duiden) </w:t>
      </w:r>
      <w:r w:rsidRPr="00BC4479">
        <w:rPr>
          <w:rFonts w:eastAsia="CronosPro-Regular" w:cs="CronosPro-Regular"/>
          <w:color w:val="221F23"/>
        </w:rPr>
        <w:t xml:space="preserve">en </w:t>
      </w:r>
      <w:r w:rsidRPr="00BC4479">
        <w:rPr>
          <w:rFonts w:eastAsia="CronosPro-Regular" w:cs="CronosPro-BoldIt"/>
          <w:b/>
          <w:bCs/>
          <w:i/>
          <w:iCs/>
          <w:color w:val="4367AA"/>
        </w:rPr>
        <w:t>vaardigheden</w:t>
      </w:r>
      <w:r w:rsidRPr="00BC4479">
        <w:rPr>
          <w:rFonts w:eastAsia="CronosPro-Regular" w:cs="CronosPro-Regular"/>
          <w:color w:val="221F23"/>
        </w:rPr>
        <w:t>. De vragen van leerl</w:t>
      </w:r>
      <w:r>
        <w:rPr>
          <w:rFonts w:eastAsia="CronosPro-Regular" w:cs="CronosPro-Regular"/>
          <w:color w:val="221F23"/>
        </w:rPr>
        <w:t xml:space="preserve">ingen over hoe iets werkt of in </w:t>
      </w:r>
      <w:r w:rsidRPr="00BC4479">
        <w:rPr>
          <w:rFonts w:eastAsia="CronosPro-Regular" w:cs="CronosPro-Regular"/>
          <w:color w:val="221F23"/>
        </w:rPr>
        <w:t>elkaar zit, hoe ze een probleem kun</w:t>
      </w:r>
      <w:r>
        <w:rPr>
          <w:rFonts w:eastAsia="CronosPro-Regular" w:cs="CronosPro-Regular"/>
          <w:color w:val="221F23"/>
        </w:rPr>
        <w:t>nen oplossen, hoe ze iets op de juiste manier kunnen gebruiken, creë</w:t>
      </w:r>
      <w:r w:rsidRPr="00BC4479">
        <w:rPr>
          <w:rFonts w:eastAsia="CronosPro-Regular" w:cs="CronosPro-Regular"/>
          <w:color w:val="221F23"/>
        </w:rPr>
        <w:t>ren een uitdagend leerklimaat.</w:t>
      </w:r>
    </w:p>
    <w:p w14:paraId="75159A79" w14:textId="77777777" w:rsidR="00002C8E" w:rsidRDefault="00002C8E" w:rsidP="00147622">
      <w:pPr>
        <w:autoSpaceDE w:val="0"/>
        <w:autoSpaceDN w:val="0"/>
        <w:adjustRightInd w:val="0"/>
        <w:spacing w:after="0" w:line="240" w:lineRule="auto"/>
        <w:rPr>
          <w:rFonts w:eastAsia="CronosPro-Regular" w:cs="CronosPro-Regular"/>
          <w:color w:val="221F23"/>
        </w:rPr>
      </w:pPr>
    </w:p>
    <w:p w14:paraId="60B18343" w14:textId="77777777" w:rsidR="00147622" w:rsidRPr="00BC4479" w:rsidRDefault="00147622" w:rsidP="00147622">
      <w:pPr>
        <w:autoSpaceDE w:val="0"/>
        <w:autoSpaceDN w:val="0"/>
        <w:adjustRightInd w:val="0"/>
        <w:spacing w:after="0" w:line="240" w:lineRule="auto"/>
        <w:rPr>
          <w:rFonts w:eastAsia="CronosPro-Regular" w:cs="CronosPro-Regular"/>
          <w:color w:val="221F23"/>
        </w:rPr>
      </w:pPr>
      <w:r w:rsidRPr="00BC4479">
        <w:rPr>
          <w:rFonts w:eastAsia="CronosPro-Regular" w:cs="CronosPro-Regular"/>
          <w:color w:val="221F23"/>
        </w:rPr>
        <w:t xml:space="preserve">Mikado bouwt de leerlijnen techniek uit in </w:t>
      </w:r>
      <w:r w:rsidRPr="00BC4479">
        <w:rPr>
          <w:rFonts w:eastAsia="CronosPro-Regular" w:cs="CronosPro-BoldIt"/>
          <w:b/>
          <w:bCs/>
          <w:i/>
          <w:iCs/>
          <w:color w:val="4367AA"/>
        </w:rPr>
        <w:t>vijf toepassingsgebieden</w:t>
      </w:r>
      <w:r w:rsidRPr="00BC4479">
        <w:rPr>
          <w:rFonts w:eastAsia="CronosPro-Regular" w:cs="CronosPro-Regular"/>
          <w:color w:val="221F23"/>
        </w:rPr>
        <w:t>.</w:t>
      </w:r>
    </w:p>
    <w:p w14:paraId="15058586" w14:textId="77777777" w:rsidR="00147622" w:rsidRPr="00BC4479" w:rsidRDefault="00147622" w:rsidP="00147622">
      <w:pPr>
        <w:autoSpaceDE w:val="0"/>
        <w:autoSpaceDN w:val="0"/>
        <w:adjustRightInd w:val="0"/>
        <w:spacing w:after="0" w:line="240" w:lineRule="auto"/>
        <w:rPr>
          <w:rFonts w:eastAsia="CronosPro-Regular" w:cs="CronosPro-Regular"/>
          <w:color w:val="221F23"/>
        </w:rPr>
      </w:pPr>
      <w:r w:rsidRPr="00BC4479">
        <w:rPr>
          <w:rFonts w:eastAsia="CronosPro-Regular" w:cs="CronosPro-Regular"/>
          <w:color w:val="221F23"/>
        </w:rPr>
        <w:t>Techniek helpt de mens:</w:t>
      </w:r>
    </w:p>
    <w:p w14:paraId="0FE0138A" w14:textId="04446D2E" w:rsidR="00147622" w:rsidRPr="00002C8E" w:rsidRDefault="00147622" w:rsidP="00002C8E">
      <w:pPr>
        <w:pStyle w:val="Lijstalinea"/>
        <w:numPr>
          <w:ilvl w:val="0"/>
          <w:numId w:val="13"/>
        </w:numPr>
        <w:autoSpaceDE w:val="0"/>
        <w:autoSpaceDN w:val="0"/>
        <w:adjustRightInd w:val="0"/>
        <w:spacing w:after="0" w:line="240" w:lineRule="auto"/>
        <w:rPr>
          <w:rFonts w:eastAsia="CronosPro-Regular" w:cs="CronosPro-Regular"/>
          <w:color w:val="221F23"/>
        </w:rPr>
      </w:pPr>
      <w:r w:rsidRPr="00002C8E">
        <w:rPr>
          <w:rFonts w:eastAsia="CronosPro-Regular" w:cs="CronosPro-Regular"/>
          <w:color w:val="221F23"/>
        </w:rPr>
        <w:t xml:space="preserve">bij het </w:t>
      </w:r>
      <w:r w:rsidRPr="00002C8E">
        <w:rPr>
          <w:rFonts w:eastAsia="CronosPro-Regular" w:cs="CronosPro-BoldIt"/>
          <w:b/>
          <w:bCs/>
          <w:i/>
          <w:iCs/>
          <w:color w:val="4367AA"/>
        </w:rPr>
        <w:t xml:space="preserve">werken </w:t>
      </w:r>
      <w:r w:rsidRPr="00002C8E">
        <w:rPr>
          <w:rFonts w:eastAsia="CronosPro-Regular" w:cs="CronosPro-Regular"/>
          <w:color w:val="221F23"/>
        </w:rPr>
        <w:t>(het bouwen, maken van constructies);</w:t>
      </w:r>
    </w:p>
    <w:p w14:paraId="225A4EE8" w14:textId="6AE0EC72" w:rsidR="00147622" w:rsidRPr="00002C8E" w:rsidRDefault="00147622" w:rsidP="00002C8E">
      <w:pPr>
        <w:pStyle w:val="Lijstalinea"/>
        <w:numPr>
          <w:ilvl w:val="0"/>
          <w:numId w:val="13"/>
        </w:numPr>
        <w:autoSpaceDE w:val="0"/>
        <w:autoSpaceDN w:val="0"/>
        <w:adjustRightInd w:val="0"/>
        <w:spacing w:after="0" w:line="240" w:lineRule="auto"/>
        <w:rPr>
          <w:rFonts w:eastAsia="CronosPro-Regular" w:cs="CronosPro-Regular"/>
          <w:color w:val="221F23"/>
        </w:rPr>
      </w:pPr>
      <w:r w:rsidRPr="00002C8E">
        <w:rPr>
          <w:rFonts w:eastAsia="CronosPro-Regular" w:cs="CronosPro-Regular"/>
          <w:color w:val="221F23"/>
        </w:rPr>
        <w:t xml:space="preserve">beter </w:t>
      </w:r>
      <w:r w:rsidRPr="00002C8E">
        <w:rPr>
          <w:rFonts w:eastAsia="CronosPro-Regular" w:cs="CronosPro-BoldIt"/>
          <w:b/>
          <w:bCs/>
          <w:i/>
          <w:iCs/>
          <w:color w:val="4367AA"/>
        </w:rPr>
        <w:t>kijken</w:t>
      </w:r>
      <w:r w:rsidRPr="00002C8E">
        <w:rPr>
          <w:rFonts w:eastAsia="CronosPro-Regular" w:cs="CronosPro-Regular"/>
          <w:color w:val="221F23"/>
        </w:rPr>
        <w:t>;</w:t>
      </w:r>
    </w:p>
    <w:p w14:paraId="7D91CF7A" w14:textId="36158B5E" w:rsidR="00147622" w:rsidRPr="00002C8E" w:rsidRDefault="00147622" w:rsidP="00002C8E">
      <w:pPr>
        <w:pStyle w:val="Lijstalinea"/>
        <w:numPr>
          <w:ilvl w:val="0"/>
          <w:numId w:val="13"/>
        </w:numPr>
        <w:autoSpaceDE w:val="0"/>
        <w:autoSpaceDN w:val="0"/>
        <w:adjustRightInd w:val="0"/>
        <w:spacing w:after="0" w:line="240" w:lineRule="auto"/>
        <w:rPr>
          <w:rFonts w:eastAsia="CronosPro-Regular" w:cs="CronosPro-Regular"/>
          <w:color w:val="221F23"/>
        </w:rPr>
      </w:pPr>
      <w:r w:rsidRPr="00002C8E">
        <w:rPr>
          <w:rFonts w:eastAsia="CronosPro-Regular" w:cs="CronosPro-BoldIt"/>
          <w:b/>
          <w:bCs/>
          <w:i/>
          <w:iCs/>
          <w:color w:val="4367AA"/>
        </w:rPr>
        <w:t>communiceren</w:t>
      </w:r>
      <w:r w:rsidRPr="00002C8E">
        <w:rPr>
          <w:rFonts w:eastAsia="CronosPro-Regular" w:cs="CronosPro-Regular"/>
          <w:color w:val="221F23"/>
        </w:rPr>
        <w:t>;</w:t>
      </w:r>
    </w:p>
    <w:p w14:paraId="5DD17A2C" w14:textId="541C9873" w:rsidR="00147622" w:rsidRPr="00002C8E" w:rsidRDefault="00147622" w:rsidP="00002C8E">
      <w:pPr>
        <w:pStyle w:val="Lijstalinea"/>
        <w:numPr>
          <w:ilvl w:val="0"/>
          <w:numId w:val="13"/>
        </w:numPr>
        <w:autoSpaceDE w:val="0"/>
        <w:autoSpaceDN w:val="0"/>
        <w:adjustRightInd w:val="0"/>
        <w:spacing w:after="0" w:line="240" w:lineRule="auto"/>
        <w:rPr>
          <w:rFonts w:eastAsia="CronosPro-Regular" w:cs="CronosPro-Regular"/>
          <w:color w:val="221F23"/>
        </w:rPr>
      </w:pPr>
      <w:r w:rsidRPr="00002C8E">
        <w:rPr>
          <w:rFonts w:eastAsia="CronosPro-Regular" w:cs="CronosPro-BoldIt"/>
          <w:b/>
          <w:bCs/>
          <w:i/>
          <w:iCs/>
          <w:color w:val="4367AA"/>
        </w:rPr>
        <w:t xml:space="preserve">energie </w:t>
      </w:r>
      <w:r w:rsidRPr="00002C8E">
        <w:rPr>
          <w:rFonts w:eastAsia="CronosPro-Regular" w:cs="CronosPro-Regular"/>
          <w:color w:val="221F23"/>
        </w:rPr>
        <w:t>voor verschillende doeleinden gebruiken;</w:t>
      </w:r>
    </w:p>
    <w:p w14:paraId="4848D7C1" w14:textId="78A274BE" w:rsidR="00147622" w:rsidRPr="00002C8E" w:rsidRDefault="00147622" w:rsidP="00002C8E">
      <w:pPr>
        <w:pStyle w:val="Lijstalinea"/>
        <w:numPr>
          <w:ilvl w:val="0"/>
          <w:numId w:val="13"/>
        </w:numPr>
        <w:autoSpaceDE w:val="0"/>
        <w:autoSpaceDN w:val="0"/>
        <w:adjustRightInd w:val="0"/>
        <w:spacing w:after="0" w:line="240" w:lineRule="auto"/>
        <w:rPr>
          <w:rFonts w:eastAsia="CronosPro-Regular" w:cs="CronosPro-Regular"/>
          <w:color w:val="221F23"/>
        </w:rPr>
      </w:pPr>
      <w:r w:rsidRPr="00002C8E">
        <w:rPr>
          <w:rFonts w:eastAsia="CronosPro-Regular" w:cs="CronosPro-Regular"/>
          <w:color w:val="221F23"/>
        </w:rPr>
        <w:t xml:space="preserve">bij zijn </w:t>
      </w:r>
      <w:r w:rsidRPr="00002C8E">
        <w:rPr>
          <w:rFonts w:eastAsia="CronosPro-Regular" w:cs="CronosPro-BoldIt"/>
          <w:b/>
          <w:bCs/>
          <w:i/>
          <w:iCs/>
          <w:color w:val="4367AA"/>
        </w:rPr>
        <w:t>voeding</w:t>
      </w:r>
      <w:r w:rsidRPr="00002C8E">
        <w:rPr>
          <w:rFonts w:eastAsia="CronosPro-Regular" w:cs="CronosPro-Regular"/>
          <w:color w:val="221F23"/>
        </w:rPr>
        <w:t>.</w:t>
      </w:r>
    </w:p>
    <w:p w14:paraId="2D89E4ED" w14:textId="77777777" w:rsidR="00147622" w:rsidRPr="0001737F" w:rsidRDefault="00147622" w:rsidP="00147622">
      <w:pPr>
        <w:autoSpaceDE w:val="0"/>
        <w:autoSpaceDN w:val="0"/>
        <w:adjustRightInd w:val="0"/>
        <w:spacing w:after="0" w:line="240" w:lineRule="auto"/>
        <w:rPr>
          <w:rFonts w:eastAsia="CronosPro-Regular" w:cs="CronosPro-Regular"/>
          <w:i/>
          <w:color w:val="221F23"/>
        </w:rPr>
      </w:pPr>
      <w:r w:rsidRPr="0001737F">
        <w:rPr>
          <w:rFonts w:eastAsia="CronosPro-Regular" w:cs="CronosPro-Regular"/>
          <w:i/>
          <w:color w:val="221F23"/>
        </w:rPr>
        <w:t>Het toepassingsgebied transport is ingebed bij de andere toepassingsgebieden.</w:t>
      </w:r>
    </w:p>
    <w:p w14:paraId="58D3F85C" w14:textId="77777777" w:rsidR="00002C8E" w:rsidRDefault="00002C8E" w:rsidP="00EE5D1B">
      <w:pPr>
        <w:autoSpaceDE w:val="0"/>
        <w:autoSpaceDN w:val="0"/>
        <w:adjustRightInd w:val="0"/>
        <w:spacing w:after="0" w:line="240" w:lineRule="auto"/>
        <w:rPr>
          <w:rFonts w:eastAsia="CronosPro-Regular" w:cs="CronosPro-Regular"/>
          <w:color w:val="221F23"/>
        </w:rPr>
      </w:pPr>
    </w:p>
    <w:p w14:paraId="76B16A6A" w14:textId="0F4C5188" w:rsidR="00EE5D1B" w:rsidRPr="00BC4479" w:rsidRDefault="00147622" w:rsidP="00EE5D1B">
      <w:pPr>
        <w:autoSpaceDE w:val="0"/>
        <w:autoSpaceDN w:val="0"/>
        <w:adjustRightInd w:val="0"/>
        <w:spacing w:after="0" w:line="240" w:lineRule="auto"/>
        <w:rPr>
          <w:rFonts w:eastAsia="CronosPro-Regular" w:cs="CronosPro-Regular"/>
          <w:color w:val="221F23"/>
        </w:rPr>
      </w:pPr>
      <w:r w:rsidRPr="00BC4479">
        <w:rPr>
          <w:rFonts w:eastAsia="CronosPro-Regular" w:cs="CronosPro-Regular"/>
          <w:color w:val="221F23"/>
        </w:rPr>
        <w:t>In Mikado 1 tot en met 6 zijn deze</w:t>
      </w:r>
      <w:r>
        <w:rPr>
          <w:rFonts w:eastAsia="CronosPro-Regular" w:cs="CronosPro-Regular"/>
          <w:color w:val="221F23"/>
        </w:rPr>
        <w:t xml:space="preserve"> technische toepassingsgebieden </w:t>
      </w:r>
      <w:r w:rsidRPr="00BC4479">
        <w:rPr>
          <w:rFonts w:eastAsia="CronosPro-Regular" w:cs="CronosPro-Regular"/>
          <w:color w:val="221F23"/>
        </w:rPr>
        <w:t>zowel binnen de cursorische als thematische lessen duidelijk herkenbaar.</w:t>
      </w:r>
      <w:r w:rsidR="00EE5D1B" w:rsidRPr="00EE5D1B">
        <w:rPr>
          <w:rFonts w:eastAsia="CronosPro-Regular" w:cs="CronosPro-Regular"/>
          <w:color w:val="221F23"/>
        </w:rPr>
        <w:t xml:space="preserve"> </w:t>
      </w:r>
      <w:r w:rsidR="00EE5D1B" w:rsidRPr="00BC4479">
        <w:rPr>
          <w:rFonts w:eastAsia="CronosPro-Regular" w:cs="CronosPro-Regular"/>
          <w:color w:val="221F23"/>
        </w:rPr>
        <w:t>In Mikado krijgen de leerlingen inzi</w:t>
      </w:r>
      <w:r w:rsidR="00EE5D1B">
        <w:rPr>
          <w:rFonts w:eastAsia="CronosPro-Regular" w:cs="CronosPro-Regular"/>
          <w:color w:val="221F23"/>
        </w:rPr>
        <w:t xml:space="preserve">cht in de actuele wereld van de </w:t>
      </w:r>
      <w:r w:rsidR="00EE5D1B" w:rsidRPr="00BC4479">
        <w:rPr>
          <w:rFonts w:eastAsia="CronosPro-Regular" w:cs="CronosPro-Regular"/>
          <w:color w:val="221F23"/>
        </w:rPr>
        <w:t>technieken en wordt het stereotiepe denk</w:t>
      </w:r>
      <w:r w:rsidR="00EE5D1B">
        <w:rPr>
          <w:rFonts w:eastAsia="CronosPro-Regular" w:cs="CronosPro-Regular"/>
          <w:color w:val="221F23"/>
        </w:rPr>
        <w:t xml:space="preserve">en (bv. gender) over technische </w:t>
      </w:r>
      <w:r w:rsidR="00EE5D1B" w:rsidRPr="00BC4479">
        <w:rPr>
          <w:rFonts w:eastAsia="CronosPro-Regular" w:cs="CronosPro-Regular"/>
          <w:color w:val="221F23"/>
        </w:rPr>
        <w:t>beroepen doorbroken. Mikado schep</w:t>
      </w:r>
      <w:r w:rsidR="00EE5D1B">
        <w:rPr>
          <w:rFonts w:eastAsia="CronosPro-Regular" w:cs="CronosPro-Regular"/>
          <w:color w:val="221F23"/>
        </w:rPr>
        <w:t xml:space="preserve">t ruimte om de eigen technische </w:t>
      </w:r>
      <w:r w:rsidR="00EE5D1B" w:rsidRPr="00BC4479">
        <w:rPr>
          <w:rFonts w:eastAsia="CronosPro-Regular" w:cs="CronosPro-Regular"/>
          <w:color w:val="221F23"/>
        </w:rPr>
        <w:t>talenten te ontdekken, te ontwikkelen en te tonen.</w:t>
      </w:r>
    </w:p>
    <w:p w14:paraId="1E201B76" w14:textId="77777777" w:rsidR="00147622" w:rsidRDefault="00147622" w:rsidP="00147622">
      <w:pPr>
        <w:autoSpaceDE w:val="0"/>
        <w:autoSpaceDN w:val="0"/>
        <w:adjustRightInd w:val="0"/>
        <w:spacing w:after="0" w:line="240" w:lineRule="auto"/>
        <w:rPr>
          <w:rFonts w:eastAsia="CronosPro-Regular" w:cs="CronosPro-Regular"/>
          <w:color w:val="221F23"/>
        </w:rPr>
      </w:pPr>
    </w:p>
    <w:p w14:paraId="2E36FAD9" w14:textId="25E652E2" w:rsidR="007816E3" w:rsidRDefault="00002C8E" w:rsidP="00147622">
      <w:pPr>
        <w:autoSpaceDE w:val="0"/>
        <w:autoSpaceDN w:val="0"/>
        <w:adjustRightInd w:val="0"/>
        <w:spacing w:after="0" w:line="240" w:lineRule="auto"/>
        <w:rPr>
          <w:rFonts w:eastAsia="CronosPro-Regular" w:cs="CronosPro-Regular"/>
          <w:color w:val="221F23"/>
        </w:rPr>
      </w:pPr>
      <w:r>
        <w:rPr>
          <w:rFonts w:eastAsia="CronosPro-Regular" w:cs="CronosPro-Regular"/>
          <w:noProof/>
          <w:color w:val="221F23"/>
          <w:lang w:eastAsia="nl-BE"/>
        </w:rPr>
        <w:lastRenderedPageBreak/>
        <w:drawing>
          <wp:inline distT="0" distB="0" distL="0" distR="0" wp14:anchorId="261DD855" wp14:editId="29EBC2E4">
            <wp:extent cx="6211470" cy="8280000"/>
            <wp:effectExtent l="38100" t="38100" r="94615" b="102235"/>
            <wp:docPr id="32" name="Afbeelding 32" descr="F:\Basisonderwijs\Wereldoriëntatie\_Diversen\werkmap_WO_Vicky\VICKY\WO_OPSPLITSING\M3_HL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asisonderwijs\Wereldoriëntatie\_Diversen\werkmap_WO_Vicky\VICKY\WO_OPSPLITSING\M3_HLp20.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11470" cy="828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6182D2" w14:textId="77777777" w:rsidR="00002C8E" w:rsidRDefault="00002C8E" w:rsidP="00147622">
      <w:pPr>
        <w:autoSpaceDE w:val="0"/>
        <w:autoSpaceDN w:val="0"/>
        <w:adjustRightInd w:val="0"/>
        <w:spacing w:after="0" w:line="240" w:lineRule="auto"/>
        <w:rPr>
          <w:rFonts w:eastAsia="CronosPro-Regular" w:cs="CronosPro-Regular"/>
          <w:color w:val="221F23"/>
        </w:rPr>
        <w:sectPr w:rsidR="00002C8E" w:rsidSect="002D42EB">
          <w:pgSz w:w="11906" w:h="16838"/>
          <w:pgMar w:top="1418" w:right="1418" w:bottom="1134" w:left="1418" w:header="709" w:footer="709" w:gutter="0"/>
          <w:cols w:space="708"/>
          <w:docGrid w:linePitch="360"/>
        </w:sectPr>
      </w:pPr>
    </w:p>
    <w:p w14:paraId="6E673D00" w14:textId="448BEE97" w:rsidR="00002C8E" w:rsidRDefault="00002C8E" w:rsidP="00147622">
      <w:pPr>
        <w:autoSpaceDE w:val="0"/>
        <w:autoSpaceDN w:val="0"/>
        <w:adjustRightInd w:val="0"/>
        <w:spacing w:after="0" w:line="240" w:lineRule="auto"/>
        <w:rPr>
          <w:rFonts w:eastAsia="CronosPro-Regular" w:cs="CronosPro-Regular"/>
          <w:color w:val="221F23"/>
        </w:rPr>
      </w:pPr>
      <w:r>
        <w:rPr>
          <w:rFonts w:eastAsia="CronosPro-Regular" w:cs="CronosPro-Regular"/>
          <w:noProof/>
          <w:color w:val="221F23"/>
          <w:lang w:eastAsia="nl-BE"/>
        </w:rPr>
        <w:lastRenderedPageBreak/>
        <w:drawing>
          <wp:inline distT="0" distB="0" distL="0" distR="0" wp14:anchorId="541FABC3" wp14:editId="6AAD1620">
            <wp:extent cx="5381398" cy="7193590"/>
            <wp:effectExtent l="46355" t="29845" r="75565" b="94615"/>
            <wp:docPr id="33" name="Afbeelding 33" descr="F:\Basisonderwijs\Wereldoriëntatie\_Diversen\werkmap_WO_Vicky\VICKY\WO_OPSPLITSING\M3_HL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Basisonderwijs\Wereldoriëntatie\_Diversen\werkmap_WO_Vicky\VICKY\WO_OPSPLITSING\M3_HLp2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5400000">
                      <a:off x="0" y="0"/>
                      <a:ext cx="5387840" cy="720220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409B24E" w14:textId="6A3DA994" w:rsidR="00002C8E" w:rsidRDefault="00002C8E" w:rsidP="00147622">
      <w:pPr>
        <w:autoSpaceDE w:val="0"/>
        <w:autoSpaceDN w:val="0"/>
        <w:adjustRightInd w:val="0"/>
        <w:spacing w:after="0" w:line="240" w:lineRule="auto"/>
        <w:rPr>
          <w:rFonts w:eastAsia="CronosPro-Regular" w:cs="CronosPro-Regular"/>
          <w:color w:val="221F23"/>
        </w:rPr>
      </w:pPr>
      <w:r>
        <w:rPr>
          <w:rFonts w:eastAsia="CronosPro-Regular" w:cs="CronosPro-Regular"/>
          <w:noProof/>
          <w:color w:val="221F23"/>
          <w:lang w:eastAsia="nl-BE"/>
        </w:rPr>
        <w:lastRenderedPageBreak/>
        <w:drawing>
          <wp:anchor distT="0" distB="0" distL="114300" distR="114300" simplePos="0" relativeHeight="251659264" behindDoc="0" locked="0" layoutInCell="1" allowOverlap="1" wp14:anchorId="09F143F7" wp14:editId="1DEB8781">
            <wp:simplePos x="0" y="0"/>
            <wp:positionH relativeFrom="column">
              <wp:align>left</wp:align>
            </wp:positionH>
            <wp:positionV relativeFrom="paragraph">
              <wp:align>top</wp:align>
            </wp:positionV>
            <wp:extent cx="5659486" cy="7560000"/>
            <wp:effectExtent l="40322" t="35878" r="77153" b="96202"/>
            <wp:wrapSquare wrapText="bothSides"/>
            <wp:docPr id="34" name="Afbeelding 34" descr="F:\Basisonderwijs\Wereldoriëntatie\_Diversen\werkmap_WO_Vicky\VICKY\WO_OPSPLITSING\M3_HL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Basisonderwijs\Wereldoriëntatie\_Diversen\werkmap_WO_Vicky\VICKY\WO_OPSPLITSING\M3_HLp2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5659486" cy="75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30A50A6" w14:textId="77777777" w:rsidR="00002C8E" w:rsidRDefault="00002C8E" w:rsidP="00147622">
      <w:pPr>
        <w:autoSpaceDE w:val="0"/>
        <w:autoSpaceDN w:val="0"/>
        <w:adjustRightInd w:val="0"/>
        <w:spacing w:after="0" w:line="240" w:lineRule="auto"/>
        <w:rPr>
          <w:rFonts w:eastAsia="CronosPro-Regular" w:cs="CronosPro-Regular"/>
          <w:color w:val="221F23"/>
        </w:rPr>
      </w:pPr>
    </w:p>
    <w:p w14:paraId="456EC284" w14:textId="01EFB2AE" w:rsidR="00002C8E" w:rsidRDefault="00002C8E" w:rsidP="00147622">
      <w:pPr>
        <w:autoSpaceDE w:val="0"/>
        <w:autoSpaceDN w:val="0"/>
        <w:adjustRightInd w:val="0"/>
        <w:spacing w:after="0" w:line="240" w:lineRule="auto"/>
        <w:rPr>
          <w:rFonts w:eastAsia="CronosPro-Regular" w:cs="CronosPro-Regular"/>
          <w:color w:val="221F23"/>
        </w:rPr>
      </w:pPr>
      <w:r>
        <w:rPr>
          <w:rFonts w:eastAsia="CronosPro-Regular" w:cs="CronosPro-Regular"/>
          <w:noProof/>
          <w:color w:val="221F23"/>
          <w:lang w:eastAsia="nl-BE"/>
        </w:rPr>
        <w:lastRenderedPageBreak/>
        <w:drawing>
          <wp:inline distT="0" distB="0" distL="0" distR="0" wp14:anchorId="1242C060" wp14:editId="711D2481">
            <wp:extent cx="5013882" cy="6694719"/>
            <wp:effectExtent l="35878" t="40322" r="89852" b="89853"/>
            <wp:docPr id="35" name="Afbeelding 35" descr="F:\Basisonderwijs\Wereldoriëntatie\_Diversen\werkmap_WO_Vicky\VICKY\WO_OPSPLITSING\M3_HL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Basisonderwijs\Wereldoriëntatie\_Diversen\werkmap_WO_Vicky\VICKY\WO_OPSPLITSING\M3_HLp23.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5014408" cy="669542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0DE98A3" w14:textId="615F7C0E" w:rsidR="0001737F" w:rsidRDefault="00002C8E" w:rsidP="00147622">
      <w:pPr>
        <w:autoSpaceDE w:val="0"/>
        <w:autoSpaceDN w:val="0"/>
        <w:adjustRightInd w:val="0"/>
        <w:spacing w:after="0" w:line="240" w:lineRule="auto"/>
        <w:rPr>
          <w:rFonts w:eastAsia="CronosPro-Regular" w:cs="CronosPro-Regular"/>
          <w:color w:val="221F23"/>
        </w:rPr>
      </w:pPr>
      <w:r>
        <w:rPr>
          <w:i/>
          <w:color w:val="808080" w:themeColor="background1" w:themeShade="80"/>
          <w:sz w:val="18"/>
          <w:szCs w:val="18"/>
        </w:rPr>
        <w:t>overzicht</w:t>
      </w:r>
      <w:r w:rsidRPr="007E55A2">
        <w:rPr>
          <w:i/>
          <w:color w:val="808080" w:themeColor="background1" w:themeShade="80"/>
          <w:sz w:val="18"/>
          <w:szCs w:val="18"/>
        </w:rPr>
        <w:t xml:space="preserve"> uit M</w:t>
      </w:r>
      <w:r>
        <w:rPr>
          <w:i/>
          <w:color w:val="808080" w:themeColor="background1" w:themeShade="80"/>
          <w:sz w:val="18"/>
          <w:szCs w:val="18"/>
        </w:rPr>
        <w:t xml:space="preserve">ikado 3 handleiding </w:t>
      </w:r>
      <w:r w:rsidRPr="007E55A2">
        <w:rPr>
          <w:i/>
          <w:color w:val="808080" w:themeColor="background1" w:themeShade="80"/>
          <w:sz w:val="18"/>
          <w:szCs w:val="18"/>
        </w:rPr>
        <w:t xml:space="preserve">p. </w:t>
      </w:r>
      <w:r>
        <w:rPr>
          <w:i/>
          <w:color w:val="808080" w:themeColor="background1" w:themeShade="80"/>
          <w:sz w:val="18"/>
          <w:szCs w:val="18"/>
        </w:rPr>
        <w:t>20-23</w:t>
      </w:r>
    </w:p>
    <w:p w14:paraId="0AD19C31" w14:textId="77777777" w:rsidR="00002C8E" w:rsidRDefault="00002C8E" w:rsidP="0065515E">
      <w:pPr>
        <w:spacing w:after="0" w:line="240" w:lineRule="auto"/>
        <w:rPr>
          <w:b/>
        </w:rPr>
        <w:sectPr w:rsidR="00002C8E" w:rsidSect="00002C8E">
          <w:pgSz w:w="16838" w:h="11906" w:orient="landscape"/>
          <w:pgMar w:top="1418" w:right="1418" w:bottom="1418" w:left="1134" w:header="709" w:footer="709" w:gutter="0"/>
          <w:cols w:space="708"/>
          <w:docGrid w:linePitch="360"/>
        </w:sectPr>
      </w:pPr>
    </w:p>
    <w:p w14:paraId="38E189C6" w14:textId="5C963DE7" w:rsidR="00503E6C" w:rsidRPr="007816E3" w:rsidRDefault="00503E6C" w:rsidP="0065515E">
      <w:pPr>
        <w:spacing w:after="0" w:line="240" w:lineRule="auto"/>
        <w:rPr>
          <w:b/>
        </w:rPr>
      </w:pPr>
      <w:r w:rsidRPr="007816E3">
        <w:rPr>
          <w:b/>
        </w:rPr>
        <w:lastRenderedPageBreak/>
        <w:t>b</w:t>
      </w:r>
      <w:r w:rsidRPr="007816E3">
        <w:rPr>
          <w:b/>
        </w:rPr>
        <w:tab/>
        <w:t>Het werken met de ontwerpcyclus</w:t>
      </w:r>
    </w:p>
    <w:p w14:paraId="203F9B44" w14:textId="060E4A46" w:rsidR="00147622" w:rsidRDefault="00147622" w:rsidP="0065515E">
      <w:pPr>
        <w:spacing w:after="0" w:line="240" w:lineRule="auto"/>
      </w:pPr>
    </w:p>
    <w:p w14:paraId="6D441800" w14:textId="318FC13D" w:rsidR="00B9518C" w:rsidRDefault="00C30C3C" w:rsidP="0065515E">
      <w:pPr>
        <w:spacing w:after="0" w:line="240" w:lineRule="auto"/>
      </w:pPr>
      <w:r>
        <w:rPr>
          <w:noProof/>
          <w:lang w:eastAsia="nl-BE"/>
        </w:rPr>
        <w:drawing>
          <wp:inline distT="0" distB="0" distL="0" distR="0" wp14:anchorId="3C6FD12A" wp14:editId="65BCF7FC">
            <wp:extent cx="5759450" cy="3806886"/>
            <wp:effectExtent l="38100" t="38100" r="88900" b="98425"/>
            <wp:docPr id="36" name="Afbeelding 36" descr="F:\Basisonderwijs\Wereldoriëntatie\_Diversen\werkmap_WO_Vicky\VICKY\WO_OPSPLITSING\M3_HLp18_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Basisonderwijs\Wereldoriëntatie\_Diversen\werkmap_WO_Vicky\VICKY\WO_OPSPLITSING\M3_HLp18_kader.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59450" cy="380688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86FEDC6" w14:textId="01093DA8" w:rsidR="00C30C3C" w:rsidRDefault="00C30C3C" w:rsidP="0065515E">
      <w:pPr>
        <w:spacing w:after="0" w:line="240" w:lineRule="auto"/>
        <w:rPr>
          <w:highlight w:val="yellow"/>
        </w:rPr>
      </w:pPr>
      <w:r>
        <w:rPr>
          <w:i/>
          <w:color w:val="808080" w:themeColor="background1" w:themeShade="80"/>
          <w:sz w:val="18"/>
          <w:szCs w:val="18"/>
        </w:rPr>
        <w:t>voorbeeld</w:t>
      </w:r>
      <w:r w:rsidRPr="007E55A2">
        <w:rPr>
          <w:i/>
          <w:color w:val="808080" w:themeColor="background1" w:themeShade="80"/>
          <w:sz w:val="18"/>
          <w:szCs w:val="18"/>
        </w:rPr>
        <w:t xml:space="preserve"> uit M</w:t>
      </w:r>
      <w:r>
        <w:rPr>
          <w:i/>
          <w:color w:val="808080" w:themeColor="background1" w:themeShade="80"/>
          <w:sz w:val="18"/>
          <w:szCs w:val="18"/>
        </w:rPr>
        <w:t xml:space="preserve">ikado 3 handleiding </w:t>
      </w:r>
      <w:r w:rsidRPr="007E55A2">
        <w:rPr>
          <w:i/>
          <w:color w:val="808080" w:themeColor="background1" w:themeShade="80"/>
          <w:sz w:val="18"/>
          <w:szCs w:val="18"/>
        </w:rPr>
        <w:t xml:space="preserve">p. </w:t>
      </w:r>
      <w:r>
        <w:rPr>
          <w:i/>
          <w:color w:val="808080" w:themeColor="background1" w:themeShade="80"/>
          <w:sz w:val="18"/>
          <w:szCs w:val="18"/>
        </w:rPr>
        <w:t>18</w:t>
      </w:r>
    </w:p>
    <w:p w14:paraId="00EDDCEF" w14:textId="1B63D39C" w:rsidR="00503E6C" w:rsidRDefault="00503E6C" w:rsidP="0065515E">
      <w:pPr>
        <w:spacing w:after="0" w:line="240" w:lineRule="auto"/>
      </w:pPr>
    </w:p>
    <w:p w14:paraId="2427B882" w14:textId="77777777" w:rsidR="00503E6C" w:rsidRDefault="00503E6C" w:rsidP="0065515E">
      <w:pPr>
        <w:spacing w:after="0" w:line="240" w:lineRule="auto"/>
      </w:pPr>
    </w:p>
    <w:p w14:paraId="24C62630" w14:textId="6E4D0E58" w:rsidR="0093025E" w:rsidRDefault="0093025E" w:rsidP="0065515E">
      <w:pPr>
        <w:spacing w:after="0" w:line="240" w:lineRule="auto"/>
        <w:rPr>
          <w:b/>
        </w:rPr>
      </w:pPr>
      <w:r w:rsidRPr="007816E3">
        <w:rPr>
          <w:b/>
        </w:rPr>
        <w:t>c</w:t>
      </w:r>
      <w:r w:rsidRPr="007816E3">
        <w:rPr>
          <w:b/>
        </w:rPr>
        <w:tab/>
        <w:t>Concrete voorbeelden</w:t>
      </w:r>
    </w:p>
    <w:p w14:paraId="0E422489" w14:textId="77777777" w:rsidR="007816E3" w:rsidRDefault="007816E3" w:rsidP="0065515E">
      <w:pPr>
        <w:spacing w:after="0" w:line="240" w:lineRule="auto"/>
        <w:rPr>
          <w:b/>
        </w:rPr>
      </w:pPr>
    </w:p>
    <w:p w14:paraId="5FD57091" w14:textId="60B3D707" w:rsidR="004824FD" w:rsidRDefault="00F07B68" w:rsidP="0065515E">
      <w:pPr>
        <w:spacing w:after="0" w:line="240" w:lineRule="auto"/>
      </w:pPr>
      <w:r w:rsidRPr="00253331">
        <w:t>Techniek zit verweven in de volledige methode. Technische a</w:t>
      </w:r>
      <w:r w:rsidR="00FC7EDF">
        <w:t>s</w:t>
      </w:r>
      <w:r w:rsidRPr="00253331">
        <w:t xml:space="preserve">pecten </w:t>
      </w:r>
      <w:r w:rsidR="00BC4479">
        <w:t xml:space="preserve">worden soms geïsoleerd aangebracht maar </w:t>
      </w:r>
      <w:r w:rsidRPr="00253331">
        <w:t>zijn vaak geïntegreerd</w:t>
      </w:r>
      <w:r w:rsidR="00FC7EDF">
        <w:t xml:space="preserve"> aangebracht</w:t>
      </w:r>
      <w:r w:rsidRPr="00253331">
        <w:t xml:space="preserve">. </w:t>
      </w:r>
      <w:r w:rsidR="0065515E">
        <w:t>Ze w</w:t>
      </w:r>
      <w:r w:rsidRPr="00253331">
        <w:t>orden in verbinding gebracht</w:t>
      </w:r>
      <w:r w:rsidR="00DF2D9B">
        <w:t xml:space="preserve"> met de andere domeinen van wer</w:t>
      </w:r>
      <w:r w:rsidRPr="00253331">
        <w:t>e</w:t>
      </w:r>
      <w:r w:rsidR="00DF2D9B">
        <w:t>l</w:t>
      </w:r>
      <w:r w:rsidRPr="00253331">
        <w:t>doriëntatie</w:t>
      </w:r>
      <w:r w:rsidR="0065515E">
        <w:t>.</w:t>
      </w:r>
      <w:r w:rsidR="002A3831">
        <w:t xml:space="preserve"> We geven hier enkele voorbeelden per graad.</w:t>
      </w:r>
    </w:p>
    <w:p w14:paraId="00CC0293" w14:textId="77777777" w:rsidR="0065515E" w:rsidRPr="00253331" w:rsidRDefault="0065515E" w:rsidP="0065515E">
      <w:pPr>
        <w:spacing w:after="0" w:line="240" w:lineRule="auto"/>
      </w:pPr>
    </w:p>
    <w:p w14:paraId="457CE919" w14:textId="77777777" w:rsidR="000B0702" w:rsidRDefault="000B0702">
      <w:pPr>
        <w:rPr>
          <w:b/>
        </w:rPr>
      </w:pPr>
      <w:r>
        <w:rPr>
          <w:b/>
        </w:rPr>
        <w:br w:type="page"/>
      </w:r>
    </w:p>
    <w:p w14:paraId="2E999164" w14:textId="0A3C4703" w:rsidR="00DF2D9B" w:rsidRPr="00C51404" w:rsidRDefault="004824FD" w:rsidP="00B50254">
      <w:pPr>
        <w:spacing w:after="0" w:line="240" w:lineRule="auto"/>
        <w:ind w:left="284" w:hanging="284"/>
        <w:rPr>
          <w:b/>
          <w:color w:val="00B050"/>
        </w:rPr>
      </w:pPr>
      <w:r w:rsidRPr="00C51404">
        <w:rPr>
          <w:b/>
          <w:color w:val="00B050"/>
        </w:rPr>
        <w:lastRenderedPageBreak/>
        <w:t xml:space="preserve">Eerste graad </w:t>
      </w:r>
    </w:p>
    <w:p w14:paraId="7667639F" w14:textId="77777777" w:rsidR="000B0702" w:rsidRDefault="000B0702" w:rsidP="00B50254">
      <w:pPr>
        <w:spacing w:after="0" w:line="240" w:lineRule="auto"/>
        <w:ind w:left="284" w:hanging="284"/>
        <w:rPr>
          <w:rFonts w:eastAsia="Calibri" w:cs="Times New Roman"/>
          <w:highlight w:val="yellow"/>
        </w:rPr>
      </w:pPr>
    </w:p>
    <w:p w14:paraId="144578A4" w14:textId="43257C70" w:rsidR="000B0702" w:rsidRPr="000B0702" w:rsidRDefault="000B0702" w:rsidP="00B50254">
      <w:pPr>
        <w:spacing w:after="0" w:line="240" w:lineRule="auto"/>
        <w:ind w:left="284" w:hanging="284"/>
        <w:rPr>
          <w:rFonts w:eastAsia="Calibri" w:cs="Times New Roman"/>
        </w:rPr>
      </w:pPr>
      <w:r w:rsidRPr="000B0702">
        <w:rPr>
          <w:rFonts w:eastAsia="Calibri" w:cs="Times New Roman"/>
          <w:noProof/>
          <w:lang w:eastAsia="nl-BE"/>
        </w:rPr>
        <w:drawing>
          <wp:inline distT="0" distB="0" distL="0" distR="0" wp14:anchorId="3C08DC35" wp14:editId="45CC0C18">
            <wp:extent cx="2545534" cy="3600000"/>
            <wp:effectExtent l="38100" t="38100" r="102870" b="95885"/>
            <wp:docPr id="37" name="Afbeelding 37" descr="F:\Basisonderwijs\Wereldoriëntatie\_Diversen\werkmap_WO_Vicky\VICKY\WO_OPSPLITSING\M1_Wegvanmijnschool_T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Basisonderwijs\Wereldoriëntatie\_Diversen\werkmap_WO_Vicky\VICKY\WO_OPSPLITSING\M1_Wegvanmijnschool_TBp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45534" cy="360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0B0702">
        <w:rPr>
          <w:rFonts w:eastAsia="Calibri" w:cs="Times New Roman"/>
        </w:rPr>
        <w:tab/>
      </w:r>
      <w:r w:rsidRPr="000B0702">
        <w:rPr>
          <w:rFonts w:eastAsia="Calibri" w:cs="Times New Roman"/>
          <w:noProof/>
          <w:lang w:eastAsia="nl-BE"/>
        </w:rPr>
        <w:drawing>
          <wp:inline distT="0" distB="0" distL="0" distR="0" wp14:anchorId="3AADF807" wp14:editId="19B31E7F">
            <wp:extent cx="2543926" cy="3600000"/>
            <wp:effectExtent l="38100" t="38100" r="104140" b="95885"/>
            <wp:docPr id="38" name="Afbeelding 38" descr="F:\Basisonderwijs\Wereldoriëntatie\_Diversen\werkmap_WO_Vicky\VICKY\WO_OPSPLITSING\M1_Wegvanmijnschool_TB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Basisonderwijs\Wereldoriëntatie\_Diversen\werkmap_WO_Vicky\VICKY\WO_OPSPLITSING\M1_Wegvanmijnschool_TBp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43926" cy="360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627CC61" w14:textId="456B8216" w:rsidR="000B0702" w:rsidRDefault="000B0702" w:rsidP="00B50254">
      <w:pPr>
        <w:spacing w:after="0" w:line="240" w:lineRule="auto"/>
        <w:ind w:left="284" w:hanging="284"/>
        <w:rPr>
          <w:i/>
          <w:color w:val="808080" w:themeColor="background1" w:themeShade="80"/>
          <w:sz w:val="16"/>
          <w:szCs w:val="16"/>
        </w:rPr>
      </w:pPr>
      <w:r w:rsidRPr="007E55A2">
        <w:rPr>
          <w:i/>
          <w:color w:val="808080" w:themeColor="background1" w:themeShade="80"/>
          <w:sz w:val="16"/>
          <w:szCs w:val="16"/>
        </w:rPr>
        <w:t xml:space="preserve">voorbeeld uit Mikado </w:t>
      </w:r>
      <w:r>
        <w:rPr>
          <w:i/>
          <w:color w:val="808080" w:themeColor="background1" w:themeShade="80"/>
          <w:sz w:val="16"/>
          <w:szCs w:val="16"/>
        </w:rPr>
        <w:t>1</w:t>
      </w:r>
      <w:r w:rsidRPr="007E55A2">
        <w:rPr>
          <w:i/>
          <w:color w:val="808080" w:themeColor="background1" w:themeShade="80"/>
          <w:sz w:val="16"/>
          <w:szCs w:val="16"/>
        </w:rPr>
        <w:t xml:space="preserve"> </w:t>
      </w:r>
      <w:proofErr w:type="spellStart"/>
      <w:r>
        <w:rPr>
          <w:i/>
          <w:color w:val="808080" w:themeColor="background1" w:themeShade="80"/>
          <w:sz w:val="16"/>
          <w:szCs w:val="16"/>
        </w:rPr>
        <w:t>wég</w:t>
      </w:r>
      <w:proofErr w:type="spellEnd"/>
      <w:r>
        <w:rPr>
          <w:i/>
          <w:color w:val="808080" w:themeColor="background1" w:themeShade="80"/>
          <w:sz w:val="16"/>
          <w:szCs w:val="16"/>
        </w:rPr>
        <w:t xml:space="preserve"> van mijn school</w:t>
      </w:r>
      <w:r w:rsidR="008252B0">
        <w:rPr>
          <w:i/>
          <w:color w:val="808080" w:themeColor="background1" w:themeShade="80"/>
          <w:sz w:val="16"/>
          <w:szCs w:val="16"/>
        </w:rPr>
        <w:t xml:space="preserve"> </w:t>
      </w:r>
      <w:r w:rsidRPr="007E55A2">
        <w:rPr>
          <w:i/>
          <w:color w:val="808080" w:themeColor="background1" w:themeShade="80"/>
          <w:sz w:val="16"/>
          <w:szCs w:val="16"/>
        </w:rPr>
        <w:t>themaboekje p. 2-3</w:t>
      </w:r>
    </w:p>
    <w:p w14:paraId="0D5BF60C" w14:textId="77777777" w:rsidR="0050061D" w:rsidRDefault="0050061D" w:rsidP="00B50254">
      <w:pPr>
        <w:spacing w:after="0" w:line="240" w:lineRule="auto"/>
        <w:ind w:left="284" w:hanging="284"/>
        <w:rPr>
          <w:rFonts w:eastAsia="Calibri" w:cs="Times New Roman"/>
          <w:highlight w:val="yellow"/>
        </w:rPr>
      </w:pPr>
    </w:p>
    <w:p w14:paraId="7FD88BD0" w14:textId="77777777" w:rsidR="000B0702" w:rsidRDefault="000B0702" w:rsidP="00B50254">
      <w:pPr>
        <w:spacing w:after="0" w:line="240" w:lineRule="auto"/>
        <w:ind w:left="284" w:hanging="284"/>
        <w:rPr>
          <w:rFonts w:eastAsia="Calibri" w:cs="Times New Roman"/>
          <w:highlight w:val="yellow"/>
        </w:rPr>
      </w:pPr>
    </w:p>
    <w:p w14:paraId="73395DE4" w14:textId="33628BD5" w:rsidR="000B0702" w:rsidRPr="0050061D" w:rsidRDefault="000B0702" w:rsidP="00B50254">
      <w:pPr>
        <w:spacing w:after="0" w:line="240" w:lineRule="auto"/>
        <w:ind w:left="284" w:hanging="284"/>
        <w:rPr>
          <w:rFonts w:eastAsia="Calibri" w:cs="Times New Roman"/>
        </w:rPr>
      </w:pPr>
      <w:r w:rsidRPr="0050061D">
        <w:rPr>
          <w:rFonts w:eastAsia="Calibri" w:cs="Times New Roman"/>
          <w:noProof/>
          <w:lang w:eastAsia="nl-BE"/>
        </w:rPr>
        <w:drawing>
          <wp:inline distT="0" distB="0" distL="0" distR="0" wp14:anchorId="546E875C" wp14:editId="3A458F50">
            <wp:extent cx="2541176" cy="3600000"/>
            <wp:effectExtent l="38100" t="38100" r="88265" b="95885"/>
            <wp:docPr id="39" name="Afbeelding 39" descr="F:\Basisonderwijs\Wereldoriëntatie\_Diversen\werkmap_WO_Vicky\VICKY\WO_OPSPLITSING\M1_Knabbel_TB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Basisonderwijs\Wereldoriëntatie\_Diversen\werkmap_WO_Vicky\VICKY\WO_OPSPLITSING\M1_Knabbel_TBp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541176" cy="360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50061D" w:rsidRPr="0050061D">
        <w:rPr>
          <w:rFonts w:eastAsia="Calibri" w:cs="Times New Roman"/>
        </w:rPr>
        <w:tab/>
      </w:r>
      <w:r w:rsidR="0050061D" w:rsidRPr="0050061D">
        <w:rPr>
          <w:rFonts w:eastAsia="Calibri" w:cs="Times New Roman"/>
          <w:noProof/>
          <w:lang w:eastAsia="nl-BE"/>
        </w:rPr>
        <w:drawing>
          <wp:inline distT="0" distB="0" distL="0" distR="0" wp14:anchorId="21BEDF9D" wp14:editId="73C2CAB2">
            <wp:extent cx="2541180" cy="3600000"/>
            <wp:effectExtent l="38100" t="38100" r="88265" b="95885"/>
            <wp:docPr id="40" name="Afbeelding 40" descr="F:\Basisonderwijs\Wereldoriëntatie\_Diversen\werkmap_WO_Vicky\VICKY\WO_OPSPLITSING\M2_Onderweg_TB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Basisonderwijs\Wereldoriëntatie\_Diversen\werkmap_WO_Vicky\VICKY\WO_OPSPLITSING\M2_Onderweg_TBp7.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541180" cy="3600000"/>
                    </a:xfrm>
                    <a:prstGeom prst="rect">
                      <a:avLst/>
                    </a:prstGeom>
                    <a:noFill/>
                    <a:ln>
                      <a:noFill/>
                    </a:ln>
                    <a:effectLst>
                      <a:outerShdw blurRad="50800" dist="38100" dir="2700000" algn="tl" rotWithShape="0">
                        <a:prstClr val="black">
                          <a:alpha val="40000"/>
                        </a:prstClr>
                      </a:outerShdw>
                    </a:effectLst>
                  </pic:spPr>
                </pic:pic>
              </a:graphicData>
            </a:graphic>
          </wp:inline>
        </w:drawing>
      </w:r>
      <w:bookmarkStart w:id="0" w:name="_GoBack"/>
      <w:bookmarkEnd w:id="0"/>
    </w:p>
    <w:p w14:paraId="7E51FCCE" w14:textId="3504F361" w:rsidR="00101494" w:rsidRDefault="0050061D" w:rsidP="00BC6347">
      <w:pPr>
        <w:spacing w:after="0" w:line="240" w:lineRule="auto"/>
        <w:ind w:left="284" w:hanging="284"/>
      </w:pPr>
      <w:r w:rsidRPr="007E55A2">
        <w:rPr>
          <w:i/>
          <w:color w:val="808080" w:themeColor="background1" w:themeShade="80"/>
          <w:sz w:val="16"/>
          <w:szCs w:val="16"/>
        </w:rPr>
        <w:t xml:space="preserve">voorbeeld uit Mikado </w:t>
      </w:r>
      <w:r>
        <w:rPr>
          <w:i/>
          <w:color w:val="808080" w:themeColor="background1" w:themeShade="80"/>
          <w:sz w:val="16"/>
          <w:szCs w:val="16"/>
        </w:rPr>
        <w:t>1</w:t>
      </w:r>
      <w:r w:rsidRPr="007E55A2">
        <w:rPr>
          <w:i/>
          <w:color w:val="808080" w:themeColor="background1" w:themeShade="80"/>
          <w:sz w:val="16"/>
          <w:szCs w:val="16"/>
        </w:rPr>
        <w:t xml:space="preserve"> </w:t>
      </w:r>
      <w:r>
        <w:rPr>
          <w:i/>
          <w:color w:val="808080" w:themeColor="background1" w:themeShade="80"/>
          <w:sz w:val="16"/>
          <w:szCs w:val="16"/>
        </w:rPr>
        <w:t>knabbel</w:t>
      </w:r>
      <w:r w:rsidRPr="007E55A2">
        <w:rPr>
          <w:i/>
          <w:color w:val="808080" w:themeColor="background1" w:themeShade="80"/>
          <w:sz w:val="16"/>
          <w:szCs w:val="16"/>
        </w:rPr>
        <w:t xml:space="preserve"> themaboekje p.</w:t>
      </w:r>
      <w:r>
        <w:rPr>
          <w:i/>
          <w:color w:val="808080" w:themeColor="background1" w:themeShade="80"/>
          <w:sz w:val="16"/>
          <w:szCs w:val="16"/>
        </w:rPr>
        <w:t xml:space="preserve"> 4</w:t>
      </w:r>
      <w:r>
        <w:rPr>
          <w:i/>
          <w:color w:val="808080" w:themeColor="background1" w:themeShade="80"/>
          <w:sz w:val="16"/>
          <w:szCs w:val="16"/>
        </w:rPr>
        <w:tab/>
      </w:r>
      <w:r>
        <w:rPr>
          <w:i/>
          <w:color w:val="808080" w:themeColor="background1" w:themeShade="80"/>
          <w:sz w:val="16"/>
          <w:szCs w:val="16"/>
        </w:rPr>
        <w:tab/>
      </w:r>
      <w:r w:rsidRPr="007E55A2">
        <w:rPr>
          <w:i/>
          <w:color w:val="808080" w:themeColor="background1" w:themeShade="80"/>
          <w:sz w:val="16"/>
          <w:szCs w:val="16"/>
        </w:rPr>
        <w:t xml:space="preserve">voorbeeld uit Mikado </w:t>
      </w:r>
      <w:r>
        <w:rPr>
          <w:i/>
          <w:color w:val="808080" w:themeColor="background1" w:themeShade="80"/>
          <w:sz w:val="16"/>
          <w:szCs w:val="16"/>
        </w:rPr>
        <w:t>2</w:t>
      </w:r>
      <w:r w:rsidRPr="007E55A2">
        <w:rPr>
          <w:i/>
          <w:color w:val="808080" w:themeColor="background1" w:themeShade="80"/>
          <w:sz w:val="16"/>
          <w:szCs w:val="16"/>
        </w:rPr>
        <w:t xml:space="preserve"> </w:t>
      </w:r>
      <w:r>
        <w:rPr>
          <w:i/>
          <w:color w:val="808080" w:themeColor="background1" w:themeShade="80"/>
          <w:sz w:val="16"/>
          <w:szCs w:val="16"/>
        </w:rPr>
        <w:t>Onderweg</w:t>
      </w:r>
      <w:r w:rsidR="008252B0">
        <w:rPr>
          <w:i/>
          <w:color w:val="808080" w:themeColor="background1" w:themeShade="80"/>
          <w:sz w:val="16"/>
          <w:szCs w:val="16"/>
        </w:rPr>
        <w:t xml:space="preserve"> </w:t>
      </w:r>
      <w:r w:rsidRPr="007E55A2">
        <w:rPr>
          <w:i/>
          <w:color w:val="808080" w:themeColor="background1" w:themeShade="80"/>
          <w:sz w:val="16"/>
          <w:szCs w:val="16"/>
        </w:rPr>
        <w:t>themaboekje p.</w:t>
      </w:r>
      <w:r>
        <w:rPr>
          <w:i/>
          <w:color w:val="808080" w:themeColor="background1" w:themeShade="80"/>
          <w:sz w:val="16"/>
          <w:szCs w:val="16"/>
        </w:rPr>
        <w:t xml:space="preserve"> 7</w:t>
      </w:r>
    </w:p>
    <w:p w14:paraId="3C833BDB" w14:textId="77777777" w:rsidR="0050061D" w:rsidRDefault="0050061D">
      <w:pPr>
        <w:rPr>
          <w:b/>
        </w:rPr>
      </w:pPr>
      <w:r>
        <w:rPr>
          <w:b/>
        </w:rPr>
        <w:br w:type="page"/>
      </w:r>
    </w:p>
    <w:p w14:paraId="1A23BB28" w14:textId="54A441F5" w:rsidR="004824FD" w:rsidRPr="00C51404" w:rsidRDefault="004824FD" w:rsidP="00101494">
      <w:pPr>
        <w:spacing w:after="0" w:line="240" w:lineRule="auto"/>
        <w:rPr>
          <w:b/>
          <w:color w:val="00B050"/>
        </w:rPr>
      </w:pPr>
      <w:r w:rsidRPr="00C51404">
        <w:rPr>
          <w:b/>
          <w:color w:val="00B050"/>
        </w:rPr>
        <w:lastRenderedPageBreak/>
        <w:t xml:space="preserve">Tweede graad </w:t>
      </w:r>
    </w:p>
    <w:p w14:paraId="119C10F6" w14:textId="77777777" w:rsidR="0050061D" w:rsidRDefault="0050061D" w:rsidP="00577A72">
      <w:pPr>
        <w:spacing w:after="0" w:line="240" w:lineRule="auto"/>
        <w:rPr>
          <w:highlight w:val="yellow"/>
        </w:rPr>
      </w:pPr>
    </w:p>
    <w:p w14:paraId="2B435D06" w14:textId="3159E125" w:rsidR="0050061D" w:rsidRPr="004A06C6" w:rsidRDefault="004A06C6" w:rsidP="00577A72">
      <w:pPr>
        <w:spacing w:after="0" w:line="240" w:lineRule="auto"/>
      </w:pPr>
      <w:r w:rsidRPr="004A06C6">
        <w:rPr>
          <w:noProof/>
          <w:lang w:eastAsia="nl-BE"/>
        </w:rPr>
        <w:drawing>
          <wp:inline distT="0" distB="0" distL="0" distR="0" wp14:anchorId="1F120E27" wp14:editId="63057323">
            <wp:extent cx="2543124" cy="3600000"/>
            <wp:effectExtent l="38100" t="38100" r="86360" b="95885"/>
            <wp:docPr id="41" name="Afbeelding 41" descr="F:\Basisonderwijs\Wereldoriëntatie\_Diversen\werkmap_WO_Vicky\VICKY\WO_OPSPLITSING\M3_Elkedagdierendag_TB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Basisonderwijs\Wereldoriëntatie\_Diversen\werkmap_WO_Vicky\VICKY\WO_OPSPLITSING\M3_Elkedagdierendag_TBp10.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543124" cy="360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4A06C6">
        <w:tab/>
      </w:r>
      <w:r w:rsidRPr="004A06C6">
        <w:rPr>
          <w:noProof/>
          <w:lang w:eastAsia="nl-BE"/>
        </w:rPr>
        <w:drawing>
          <wp:inline distT="0" distB="0" distL="0" distR="0" wp14:anchorId="50C50C0E" wp14:editId="69C59658">
            <wp:extent cx="2543927" cy="3600000"/>
            <wp:effectExtent l="38100" t="38100" r="104140" b="95885"/>
            <wp:docPr id="42" name="Afbeelding 42" descr="F:\Basisonderwijs\Wereldoriëntatie\_Diversen\werkmap_WO_Vicky\VICKY\WO_OPSPLITSING\M3_Elkedagdierendag_TB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Basisonderwijs\Wereldoriëntatie\_Diversen\werkmap_WO_Vicky\VICKY\WO_OPSPLITSING\M3_Elkedagdierendag_TBp1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43927" cy="360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13A6B0D" w14:textId="16E536A2" w:rsidR="004B0F2C" w:rsidRDefault="00466A1C" w:rsidP="00577A72">
      <w:pPr>
        <w:spacing w:after="0" w:line="240" w:lineRule="auto"/>
      </w:pPr>
      <w:r w:rsidRPr="007E55A2">
        <w:rPr>
          <w:i/>
          <w:color w:val="808080" w:themeColor="background1" w:themeShade="80"/>
          <w:sz w:val="16"/>
          <w:szCs w:val="16"/>
        </w:rPr>
        <w:t xml:space="preserve">voorbeeld uit Mikado </w:t>
      </w:r>
      <w:r>
        <w:rPr>
          <w:i/>
          <w:color w:val="808080" w:themeColor="background1" w:themeShade="80"/>
          <w:sz w:val="16"/>
          <w:szCs w:val="16"/>
        </w:rPr>
        <w:t>3 Elke dag dierendag</w:t>
      </w:r>
      <w:r w:rsidR="008252B0">
        <w:rPr>
          <w:i/>
          <w:color w:val="808080" w:themeColor="background1" w:themeShade="80"/>
          <w:sz w:val="16"/>
          <w:szCs w:val="16"/>
        </w:rPr>
        <w:t xml:space="preserve"> </w:t>
      </w:r>
      <w:r w:rsidRPr="007E55A2">
        <w:rPr>
          <w:i/>
          <w:color w:val="808080" w:themeColor="background1" w:themeShade="80"/>
          <w:sz w:val="16"/>
          <w:szCs w:val="16"/>
        </w:rPr>
        <w:t>themaboekje p.</w:t>
      </w:r>
      <w:r>
        <w:rPr>
          <w:i/>
          <w:color w:val="808080" w:themeColor="background1" w:themeShade="80"/>
          <w:sz w:val="16"/>
          <w:szCs w:val="16"/>
        </w:rPr>
        <w:t xml:space="preserve"> 10-11</w:t>
      </w:r>
    </w:p>
    <w:p w14:paraId="5C2596CB" w14:textId="77777777" w:rsidR="004A06C6" w:rsidRDefault="004A06C6" w:rsidP="00577A72">
      <w:pPr>
        <w:spacing w:after="0" w:line="240" w:lineRule="auto"/>
      </w:pPr>
    </w:p>
    <w:p w14:paraId="58F3C26C" w14:textId="77777777" w:rsidR="00466A1C" w:rsidRDefault="00466A1C" w:rsidP="00577A72">
      <w:pPr>
        <w:spacing w:after="0" w:line="240" w:lineRule="auto"/>
      </w:pPr>
    </w:p>
    <w:p w14:paraId="38CA6FDD" w14:textId="741AEFE4" w:rsidR="006E348D" w:rsidRDefault="006E348D" w:rsidP="00577A72">
      <w:pPr>
        <w:spacing w:after="0" w:line="240" w:lineRule="auto"/>
      </w:pPr>
      <w:r>
        <w:rPr>
          <w:noProof/>
          <w:lang w:eastAsia="nl-BE"/>
        </w:rPr>
        <w:drawing>
          <wp:inline distT="0" distB="0" distL="0" distR="0" wp14:anchorId="342BAE66" wp14:editId="137A8F53">
            <wp:extent cx="2545869" cy="3600000"/>
            <wp:effectExtent l="38100" t="38100" r="102235" b="95885"/>
            <wp:docPr id="43" name="Afbeelding 43" descr="F:\Basisonderwijs\Wereldoriëntatie\_Diversen\werkmap_WO_Vicky\VICKY\WO_OPSPLITSING\M4_kopieerbl_boot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Basisonderwijs\Wereldoriëntatie\_Diversen\werkmap_WO_Vicky\VICKY\WO_OPSPLITSING\M4_kopieerbl_bootje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545869" cy="3600000"/>
                    </a:xfrm>
                    <a:prstGeom prst="rect">
                      <a:avLst/>
                    </a:prstGeom>
                    <a:noFill/>
                    <a:ln>
                      <a:noFill/>
                    </a:ln>
                    <a:effectLst>
                      <a:outerShdw blurRad="50800" dist="38100" dir="2700000" algn="tl" rotWithShape="0">
                        <a:prstClr val="black">
                          <a:alpha val="40000"/>
                        </a:prstClr>
                      </a:outerShdw>
                    </a:effectLst>
                  </pic:spPr>
                </pic:pic>
              </a:graphicData>
            </a:graphic>
          </wp:inline>
        </w:drawing>
      </w:r>
      <w:r>
        <w:tab/>
      </w:r>
      <w:r>
        <w:rPr>
          <w:noProof/>
          <w:lang w:eastAsia="nl-BE"/>
        </w:rPr>
        <w:drawing>
          <wp:inline distT="0" distB="0" distL="0" distR="0" wp14:anchorId="68A8BA3F" wp14:editId="2DA062F2">
            <wp:extent cx="2541986" cy="3600000"/>
            <wp:effectExtent l="38100" t="38100" r="86995" b="95885"/>
            <wp:docPr id="44" name="Afbeelding 44" descr="F:\Basisonderwijs\Wereldoriëntatie\_Diversen\werkmap_WO_Vicky\VICKY\WO_OPSPLITSING\M4_kopieerbl_boot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Basisonderwijs\Wereldoriëntatie\_Diversen\werkmap_WO_Vicky\VICKY\WO_OPSPLITSING\M4_kopieerbl_bootje2.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541986" cy="360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EFE9AEA" w14:textId="77777777" w:rsidR="006257FD" w:rsidRDefault="006257FD" w:rsidP="00577A72">
      <w:pPr>
        <w:spacing w:after="0" w:line="240" w:lineRule="auto"/>
      </w:pPr>
    </w:p>
    <w:p w14:paraId="6889E875" w14:textId="77777777" w:rsidR="006257FD" w:rsidRDefault="006257FD" w:rsidP="00577A72">
      <w:pPr>
        <w:spacing w:after="0" w:line="240" w:lineRule="auto"/>
      </w:pPr>
    </w:p>
    <w:p w14:paraId="0DA7CE76" w14:textId="77777777" w:rsidR="006257FD" w:rsidRDefault="006257FD" w:rsidP="00577A72">
      <w:pPr>
        <w:spacing w:after="0" w:line="240" w:lineRule="auto"/>
      </w:pPr>
    </w:p>
    <w:p w14:paraId="79A8454D" w14:textId="77777777" w:rsidR="006257FD" w:rsidRDefault="006257FD" w:rsidP="00577A72">
      <w:pPr>
        <w:spacing w:after="0" w:line="240" w:lineRule="auto"/>
      </w:pPr>
    </w:p>
    <w:p w14:paraId="4F04384C" w14:textId="01C219B5" w:rsidR="006E348D" w:rsidRDefault="006E348D" w:rsidP="00577A72">
      <w:pPr>
        <w:spacing w:after="0" w:line="240" w:lineRule="auto"/>
      </w:pPr>
      <w:r>
        <w:rPr>
          <w:noProof/>
          <w:lang w:eastAsia="nl-BE"/>
        </w:rPr>
        <w:drawing>
          <wp:inline distT="0" distB="0" distL="0" distR="0" wp14:anchorId="4FCCEB74" wp14:editId="143B2017">
            <wp:extent cx="2541173" cy="3600000"/>
            <wp:effectExtent l="0" t="0" r="0" b="635"/>
            <wp:docPr id="45" name="Afbeelding 45" descr="F:\Basisonderwijs\Wereldoriëntatie\_Diversen\werkmap_WO_Vicky\VICKY\WO_OPSPLITSING\M4_kopieerbl_boot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Basisonderwijs\Wereldoriëntatie\_Diversen\werkmap_WO_Vicky\VICKY\WO_OPSPLITSING\M4_kopieerbl_bootje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41173" cy="3600000"/>
                    </a:xfrm>
                    <a:prstGeom prst="rect">
                      <a:avLst/>
                    </a:prstGeom>
                    <a:noFill/>
                    <a:ln>
                      <a:noFill/>
                    </a:ln>
                  </pic:spPr>
                </pic:pic>
              </a:graphicData>
            </a:graphic>
          </wp:inline>
        </w:drawing>
      </w:r>
      <w:r>
        <w:tab/>
      </w:r>
      <w:r>
        <w:rPr>
          <w:noProof/>
          <w:lang w:eastAsia="nl-BE"/>
        </w:rPr>
        <w:drawing>
          <wp:inline distT="0" distB="0" distL="0" distR="0" wp14:anchorId="44E0D1F2" wp14:editId="4DA6FCBA">
            <wp:extent cx="2541174" cy="3600000"/>
            <wp:effectExtent l="0" t="0" r="0" b="635"/>
            <wp:docPr id="46" name="Afbeelding 46" descr="F:\Basisonderwijs\Wereldoriëntatie\_Diversen\werkmap_WO_Vicky\VICKY\WO_OPSPLITSING\M4_kopieerbl_boot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Basisonderwijs\Wereldoriëntatie\_Diversen\werkmap_WO_Vicky\VICKY\WO_OPSPLITSING\M4_kopieerbl_bootje4.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541174" cy="3600000"/>
                    </a:xfrm>
                    <a:prstGeom prst="rect">
                      <a:avLst/>
                    </a:prstGeom>
                    <a:noFill/>
                    <a:ln>
                      <a:noFill/>
                    </a:ln>
                  </pic:spPr>
                </pic:pic>
              </a:graphicData>
            </a:graphic>
          </wp:inline>
        </w:drawing>
      </w:r>
    </w:p>
    <w:p w14:paraId="1A3A506D" w14:textId="77777777" w:rsidR="009D6CEC" w:rsidRDefault="009D6CEC" w:rsidP="00577A72">
      <w:pPr>
        <w:spacing w:after="0" w:line="240" w:lineRule="auto"/>
      </w:pPr>
    </w:p>
    <w:p w14:paraId="4A2C2BCE" w14:textId="77777777" w:rsidR="009D6CEC" w:rsidRDefault="009D6CEC" w:rsidP="00577A72">
      <w:pPr>
        <w:spacing w:after="0" w:line="240" w:lineRule="auto"/>
      </w:pPr>
    </w:p>
    <w:p w14:paraId="217D2849" w14:textId="1BA391B8" w:rsidR="006E348D" w:rsidRDefault="006E348D" w:rsidP="00577A72">
      <w:pPr>
        <w:spacing w:after="0" w:line="240" w:lineRule="auto"/>
      </w:pPr>
      <w:r>
        <w:rPr>
          <w:noProof/>
          <w:lang w:eastAsia="nl-BE"/>
        </w:rPr>
        <w:drawing>
          <wp:inline distT="0" distB="0" distL="0" distR="0" wp14:anchorId="52D50DF9" wp14:editId="6C790C54">
            <wp:extent cx="2543925" cy="3600000"/>
            <wp:effectExtent l="0" t="0" r="8890" b="635"/>
            <wp:docPr id="47" name="Afbeelding 47" descr="F:\Basisonderwijs\Wereldoriëntatie\_Diversen\werkmap_WO_Vicky\VICKY\WO_OPSPLITSING\M4_kopieerbl_bootj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Basisonderwijs\Wereldoriëntatie\_Diversen\werkmap_WO_Vicky\VICKY\WO_OPSPLITSING\M4_kopieerbl_bootje5.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543925" cy="3600000"/>
                    </a:xfrm>
                    <a:prstGeom prst="rect">
                      <a:avLst/>
                    </a:prstGeom>
                    <a:noFill/>
                    <a:ln>
                      <a:noFill/>
                    </a:ln>
                  </pic:spPr>
                </pic:pic>
              </a:graphicData>
            </a:graphic>
          </wp:inline>
        </w:drawing>
      </w:r>
      <w:r w:rsidR="009D6CEC">
        <w:tab/>
      </w:r>
      <w:r>
        <w:rPr>
          <w:noProof/>
          <w:lang w:eastAsia="nl-BE"/>
        </w:rPr>
        <w:drawing>
          <wp:inline distT="0" distB="0" distL="0" distR="0" wp14:anchorId="061D82A0" wp14:editId="04D21C12">
            <wp:extent cx="2541172" cy="3600000"/>
            <wp:effectExtent l="0" t="0" r="0" b="635"/>
            <wp:docPr id="48" name="Afbeelding 48" descr="F:\Basisonderwijs\Wereldoriëntatie\_Diversen\werkmap_WO_Vicky\VICKY\WO_OPSPLITSING\M4_kopieerbl_boot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Basisonderwijs\Wereldoriëntatie\_Diversen\werkmap_WO_Vicky\VICKY\WO_OPSPLITSING\M4_kopieerbl_bootje6.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41172" cy="3600000"/>
                    </a:xfrm>
                    <a:prstGeom prst="rect">
                      <a:avLst/>
                    </a:prstGeom>
                    <a:noFill/>
                    <a:ln>
                      <a:noFill/>
                    </a:ln>
                  </pic:spPr>
                </pic:pic>
              </a:graphicData>
            </a:graphic>
          </wp:inline>
        </w:drawing>
      </w:r>
    </w:p>
    <w:p w14:paraId="69F001E1" w14:textId="26C838E9" w:rsidR="009D6CEC" w:rsidRDefault="009D6CEC" w:rsidP="009D6CEC">
      <w:pPr>
        <w:spacing w:after="0" w:line="240" w:lineRule="auto"/>
      </w:pPr>
      <w:r w:rsidRPr="007E55A2">
        <w:rPr>
          <w:i/>
          <w:color w:val="808080" w:themeColor="background1" w:themeShade="80"/>
          <w:sz w:val="16"/>
          <w:szCs w:val="16"/>
        </w:rPr>
        <w:t xml:space="preserve">voorbeeld uit Mikado </w:t>
      </w:r>
      <w:r>
        <w:rPr>
          <w:i/>
          <w:color w:val="808080" w:themeColor="background1" w:themeShade="80"/>
          <w:sz w:val="16"/>
          <w:szCs w:val="16"/>
        </w:rPr>
        <w:t>4 (W)onderwaterwereld kopieerbladen 4d-4i ‘Zelf een bootje maken’</w:t>
      </w:r>
    </w:p>
    <w:p w14:paraId="4932552A" w14:textId="77777777" w:rsidR="006E348D" w:rsidRDefault="006E348D" w:rsidP="00577A72">
      <w:pPr>
        <w:spacing w:after="0" w:line="240" w:lineRule="auto"/>
      </w:pPr>
    </w:p>
    <w:p w14:paraId="1BD6387C" w14:textId="77777777" w:rsidR="009D6CEC" w:rsidRDefault="009D6CEC">
      <w:pPr>
        <w:rPr>
          <w:b/>
        </w:rPr>
      </w:pPr>
      <w:r>
        <w:rPr>
          <w:b/>
        </w:rPr>
        <w:br w:type="page"/>
      </w:r>
    </w:p>
    <w:p w14:paraId="0441AE2A" w14:textId="77777777" w:rsidR="009D6CEC" w:rsidRPr="00C51404" w:rsidRDefault="004824FD" w:rsidP="00577A72">
      <w:pPr>
        <w:spacing w:after="0" w:line="240" w:lineRule="auto"/>
        <w:rPr>
          <w:b/>
          <w:color w:val="00B050"/>
        </w:rPr>
      </w:pPr>
      <w:r w:rsidRPr="00C51404">
        <w:rPr>
          <w:b/>
          <w:color w:val="00B050"/>
        </w:rPr>
        <w:lastRenderedPageBreak/>
        <w:t xml:space="preserve">Derde graad </w:t>
      </w:r>
    </w:p>
    <w:p w14:paraId="1F911320" w14:textId="77777777" w:rsidR="009D6CEC" w:rsidRDefault="009D6CEC" w:rsidP="00577A72">
      <w:pPr>
        <w:spacing w:after="0" w:line="240" w:lineRule="auto"/>
        <w:rPr>
          <w:b/>
        </w:rPr>
      </w:pPr>
    </w:p>
    <w:p w14:paraId="1B976342" w14:textId="11048D06" w:rsidR="009D6CEC" w:rsidRDefault="00DB05E9" w:rsidP="00DB05E9">
      <w:pPr>
        <w:pStyle w:val="Geenafstand"/>
        <w:tabs>
          <w:tab w:val="left" w:pos="5670"/>
        </w:tabs>
      </w:pPr>
      <w:r>
        <w:rPr>
          <w:noProof/>
          <w:lang w:eastAsia="nl-BE"/>
        </w:rPr>
        <mc:AlternateContent>
          <mc:Choice Requires="wps">
            <w:drawing>
              <wp:anchor distT="0" distB="0" distL="114300" distR="114300" simplePos="0" relativeHeight="251663360" behindDoc="0" locked="0" layoutInCell="1" allowOverlap="1" wp14:anchorId="423977A4" wp14:editId="57AD9748">
                <wp:simplePos x="0" y="0"/>
                <wp:positionH relativeFrom="column">
                  <wp:posOffset>-62230</wp:posOffset>
                </wp:positionH>
                <wp:positionV relativeFrom="paragraph">
                  <wp:posOffset>3437890</wp:posOffset>
                </wp:positionV>
                <wp:extent cx="3505200" cy="4924425"/>
                <wp:effectExtent l="0" t="0" r="0" b="9525"/>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924425"/>
                        </a:xfrm>
                        <a:prstGeom prst="rect">
                          <a:avLst/>
                        </a:prstGeom>
                        <a:solidFill>
                          <a:srgbClr val="FFFFFF"/>
                        </a:solidFill>
                        <a:ln w="9525">
                          <a:noFill/>
                          <a:miter lim="800000"/>
                          <a:headEnd/>
                          <a:tailEnd/>
                        </a:ln>
                      </wps:spPr>
                      <wps:txbx>
                        <w:txbxContent>
                          <w:p w14:paraId="651CF719" w14:textId="1D91D3E3" w:rsidR="00DB05E9" w:rsidRDefault="00DB05E9" w:rsidP="00DB05E9">
                            <w:pPr>
                              <w:pStyle w:val="Geenafstand"/>
                            </w:pPr>
                            <w:r>
                              <w:rPr>
                                <w:noProof/>
                                <w:lang w:eastAsia="nl-BE"/>
                              </w:rPr>
                              <w:drawing>
                                <wp:inline distT="0" distB="0" distL="0" distR="0" wp14:anchorId="1BABD98B" wp14:editId="45FA0A73">
                                  <wp:extent cx="3209925" cy="4550295"/>
                                  <wp:effectExtent l="38100" t="38100" r="85725" b="98425"/>
                                  <wp:docPr id="53" name="Afbeelding 53" descr="F:\Basisonderwijs\Wereldoriëntatie\_Diversen\werkmap_WO_Vicky\VICKY\WO_OPSPLITSING\M5_Over-bruggen_TB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Basisonderwijs\Wereldoriëntatie\_Diversen\werkmap_WO_Vicky\VICKY\WO_OPSPLITSING\M5_Over-bruggen_TBp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5735" cy="455853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2C1DC98" w14:textId="572C1D50" w:rsidR="00DB05E9" w:rsidRDefault="00DB05E9" w:rsidP="00DB05E9">
                            <w:pPr>
                              <w:pStyle w:val="Geenafstand"/>
                            </w:pPr>
                            <w:r w:rsidRPr="007E55A2">
                              <w:rPr>
                                <w:i/>
                                <w:color w:val="808080" w:themeColor="background1" w:themeShade="80"/>
                                <w:sz w:val="16"/>
                                <w:szCs w:val="16"/>
                              </w:rPr>
                              <w:t xml:space="preserve">voorbeeld uit Mikado </w:t>
                            </w:r>
                            <w:r>
                              <w:rPr>
                                <w:i/>
                                <w:color w:val="808080" w:themeColor="background1" w:themeShade="80"/>
                                <w:sz w:val="16"/>
                                <w:szCs w:val="16"/>
                              </w:rPr>
                              <w:t xml:space="preserve">5 </w:t>
                            </w:r>
                            <w:proofErr w:type="spellStart"/>
                            <w:r>
                              <w:rPr>
                                <w:i/>
                                <w:color w:val="808080" w:themeColor="background1" w:themeShade="80"/>
                                <w:sz w:val="16"/>
                                <w:szCs w:val="16"/>
                              </w:rPr>
                              <w:t>Over-bruggen</w:t>
                            </w:r>
                            <w:proofErr w:type="spellEnd"/>
                            <w:r>
                              <w:rPr>
                                <w:i/>
                                <w:color w:val="808080" w:themeColor="background1" w:themeShade="80"/>
                                <w:sz w:val="16"/>
                                <w:szCs w:val="16"/>
                              </w:rPr>
                              <w:t xml:space="preserve"> themablaadje p.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9pt;margin-top:270.7pt;width:276pt;height:3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" stroked="f">
                <v:textbox>
                  <w:txbxContent>
                    <w:p w14:paraId="651CF719" w14:textId="1D91D3E3" w:rsidR="00DB05E9" w:rsidRDefault="00DB05E9" w:rsidP="00DB05E9">
                      <w:pPr>
                        <w:pStyle w:val="Geenafstand"/>
                      </w:pPr>
                      <w:r>
                        <w:rPr>
                          <w:noProof/>
                          <w:lang w:eastAsia="nl-BE"/>
                        </w:rPr>
                        <w:drawing>
                          <wp:inline distT="0" distB="0" distL="0" distR="0" wp14:anchorId="1BABD98B" wp14:editId="45FA0A73">
                            <wp:extent cx="3209925" cy="4550295"/>
                            <wp:effectExtent l="38100" t="38100" r="85725" b="98425"/>
                            <wp:docPr id="53" name="Afbeelding 53" descr="F:\Basisonderwijs\Wereldoriëntatie\_Diversen\werkmap_WO_Vicky\VICKY\WO_OPSPLITSING\M5_Over-bruggen_TB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Basisonderwijs\Wereldoriëntatie\_Diversen\werkmap_WO_Vicky\VICKY\WO_OPSPLITSING\M5_Over-bruggen_TBp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5735" cy="455853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2C1DC98" w14:textId="572C1D50" w:rsidR="00DB05E9" w:rsidRDefault="00DB05E9" w:rsidP="00DB05E9">
                      <w:pPr>
                        <w:pStyle w:val="Geenafstand"/>
                      </w:pPr>
                      <w:r w:rsidRPr="007E55A2">
                        <w:rPr>
                          <w:i/>
                          <w:color w:val="808080" w:themeColor="background1" w:themeShade="80"/>
                          <w:sz w:val="16"/>
                          <w:szCs w:val="16"/>
                        </w:rPr>
                        <w:t xml:space="preserve">voorbeeld uit Mikado </w:t>
                      </w:r>
                      <w:r>
                        <w:rPr>
                          <w:i/>
                          <w:color w:val="808080" w:themeColor="background1" w:themeShade="80"/>
                          <w:sz w:val="16"/>
                          <w:szCs w:val="16"/>
                        </w:rPr>
                        <w:t xml:space="preserve">5 </w:t>
                      </w:r>
                      <w:proofErr w:type="spellStart"/>
                      <w:r>
                        <w:rPr>
                          <w:i/>
                          <w:color w:val="808080" w:themeColor="background1" w:themeShade="80"/>
                          <w:sz w:val="16"/>
                          <w:szCs w:val="16"/>
                        </w:rPr>
                        <w:t>Over-bruggen</w:t>
                      </w:r>
                      <w:proofErr w:type="spellEnd"/>
                      <w:r>
                        <w:rPr>
                          <w:i/>
                          <w:color w:val="808080" w:themeColor="background1" w:themeShade="80"/>
                          <w:sz w:val="16"/>
                          <w:szCs w:val="16"/>
                        </w:rPr>
                        <w:t xml:space="preserve"> themablaadje p. 14</w:t>
                      </w:r>
                    </w:p>
                  </w:txbxContent>
                </v:textbox>
              </v:shape>
            </w:pict>
          </mc:Fallback>
        </mc:AlternateContent>
      </w:r>
      <w:r w:rsidRPr="006257FD">
        <w:rPr>
          <w:noProof/>
          <w:lang w:eastAsia="nl-BE"/>
        </w:rPr>
        <mc:AlternateContent>
          <mc:Choice Requires="wps">
            <w:drawing>
              <wp:anchor distT="0" distB="0" distL="114300" distR="114300" simplePos="0" relativeHeight="251661312" behindDoc="0" locked="0" layoutInCell="1" allowOverlap="1" wp14:anchorId="08BF39D3" wp14:editId="76A2DE7E">
                <wp:simplePos x="0" y="0"/>
                <wp:positionH relativeFrom="column">
                  <wp:posOffset>-81280</wp:posOffset>
                </wp:positionH>
                <wp:positionV relativeFrom="paragraph">
                  <wp:posOffset>-635</wp:posOffset>
                </wp:positionV>
                <wp:extent cx="2600325" cy="3438525"/>
                <wp:effectExtent l="0" t="0" r="952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38525"/>
                        </a:xfrm>
                        <a:prstGeom prst="rect">
                          <a:avLst/>
                        </a:prstGeom>
                        <a:solidFill>
                          <a:srgbClr val="FFFFFF"/>
                        </a:solidFill>
                        <a:ln w="9525">
                          <a:noFill/>
                          <a:miter lim="800000"/>
                          <a:headEnd/>
                          <a:tailEnd/>
                        </a:ln>
                      </wps:spPr>
                      <wps:txbx>
                        <w:txbxContent>
                          <w:p w14:paraId="697BF661" w14:textId="64C4913D" w:rsidR="006257FD" w:rsidRDefault="006257FD" w:rsidP="00DB05E9">
                            <w:pPr>
                              <w:pStyle w:val="Geenafstand"/>
                            </w:pPr>
                            <w:r>
                              <w:rPr>
                                <w:b/>
                                <w:noProof/>
                                <w:lang w:eastAsia="nl-BE"/>
                              </w:rPr>
                              <w:drawing>
                                <wp:inline distT="0" distB="0" distL="0" distR="0" wp14:anchorId="6404CBBE" wp14:editId="394FDE54">
                                  <wp:extent cx="1864492" cy="3181350"/>
                                  <wp:effectExtent l="38100" t="38100" r="97790" b="95250"/>
                                  <wp:docPr id="51" name="Afbeelding 51" descr="F:\Basisonderwijs\Wereldoriëntatie\_Diversen\werkmap_WO_Vicky\VICKY\WO_OPSPLITSING\M56_BrBp59_energie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asisonderwijs\Wereldoriëntatie\_Diversen\werkmap_WO_Vicky\VICKY\WO_OPSPLITSING\M56_BrBp59_energietip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2919" cy="31957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A3D5BF" w14:textId="3E4CAECD" w:rsidR="006257FD" w:rsidRDefault="00DB05E9" w:rsidP="00DB05E9">
                            <w:pPr>
                              <w:pStyle w:val="Geenafstand"/>
                            </w:pPr>
                            <w:r w:rsidRPr="007E55A2">
                              <w:rPr>
                                <w:i/>
                                <w:color w:val="808080" w:themeColor="background1" w:themeShade="80"/>
                                <w:sz w:val="16"/>
                                <w:szCs w:val="16"/>
                              </w:rPr>
                              <w:t xml:space="preserve">voorbeeld uit Mikado </w:t>
                            </w:r>
                            <w:r>
                              <w:rPr>
                                <w:i/>
                                <w:color w:val="808080" w:themeColor="background1" w:themeShade="80"/>
                                <w:sz w:val="16"/>
                                <w:szCs w:val="16"/>
                              </w:rPr>
                              <w:t>5●6 bronnenboek p.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pt;margin-top:-.05pt;width:204.75pt;height:2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" stroked="f">
                <v:textbox>
                  <w:txbxContent>
                    <w:p w14:paraId="697BF661" w14:textId="64C4913D" w:rsidR="006257FD" w:rsidRDefault="006257FD" w:rsidP="00DB05E9">
                      <w:pPr>
                        <w:pStyle w:val="Geenafstand"/>
                      </w:pPr>
                      <w:r>
                        <w:rPr>
                          <w:b/>
                          <w:noProof/>
                          <w:lang w:eastAsia="nl-BE"/>
                        </w:rPr>
                        <w:drawing>
                          <wp:inline distT="0" distB="0" distL="0" distR="0" wp14:anchorId="6404CBBE" wp14:editId="394FDE54">
                            <wp:extent cx="1864492" cy="3181350"/>
                            <wp:effectExtent l="38100" t="38100" r="97790" b="95250"/>
                            <wp:docPr id="51" name="Afbeelding 51" descr="F:\Basisonderwijs\Wereldoriëntatie\_Diversen\werkmap_WO_Vicky\VICKY\WO_OPSPLITSING\M56_BrBp59_energie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asisonderwijs\Wereldoriëntatie\_Diversen\werkmap_WO_Vicky\VICKY\WO_OPSPLITSING\M56_BrBp59_energietip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919" cy="31957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A3D5BF" w14:textId="3E4CAECD" w:rsidR="006257FD" w:rsidRDefault="00DB05E9" w:rsidP="00DB05E9">
                      <w:pPr>
                        <w:pStyle w:val="Geenafstand"/>
                      </w:pPr>
                      <w:r w:rsidRPr="007E55A2">
                        <w:rPr>
                          <w:i/>
                          <w:color w:val="808080" w:themeColor="background1" w:themeShade="80"/>
                          <w:sz w:val="16"/>
                          <w:szCs w:val="16"/>
                        </w:rPr>
                        <w:t xml:space="preserve">voorbeeld uit Mikado </w:t>
                      </w:r>
                      <w:r>
                        <w:rPr>
                          <w:i/>
                          <w:color w:val="808080" w:themeColor="background1" w:themeShade="80"/>
                          <w:sz w:val="16"/>
                          <w:szCs w:val="16"/>
                        </w:rPr>
                        <w:t>5●6 bronnenboek p. 59</w:t>
                      </w:r>
                    </w:p>
                  </w:txbxContent>
                </v:textbox>
              </v:shape>
            </w:pict>
          </mc:Fallback>
        </mc:AlternateContent>
      </w:r>
      <w:r w:rsidR="006257FD">
        <w:tab/>
      </w:r>
      <w:r w:rsidR="006257FD">
        <w:rPr>
          <w:noProof/>
          <w:lang w:eastAsia="nl-BE"/>
        </w:rPr>
        <w:drawing>
          <wp:inline distT="0" distB="0" distL="0" distR="0" wp14:anchorId="10EBE3BE" wp14:editId="07C16F32">
            <wp:extent cx="1545755" cy="6943725"/>
            <wp:effectExtent l="38100" t="38100" r="92710" b="85725"/>
            <wp:docPr id="50" name="Afbeelding 50" descr="F:\Basisonderwijs\Wereldoriëntatie\_Diversen\werkmap_WO_Vicky\VICKY\WO_OPSPLITSING\M56_BrBp83_bescherminglaw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Basisonderwijs\Wereldoriëntatie\_Diversen\werkmap_WO_Vicky\VICKY\WO_OPSPLITSING\M56_BrBp83_bescherminglawaai.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545755" cy="69437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96C6A71" w14:textId="1CCAC2F4" w:rsidR="00DB05E9" w:rsidRDefault="00DB05E9" w:rsidP="00DB05E9">
      <w:pPr>
        <w:pStyle w:val="Geenafstand"/>
        <w:tabs>
          <w:tab w:val="left" w:pos="5670"/>
        </w:tabs>
      </w:pPr>
      <w:r>
        <w:tab/>
      </w:r>
      <w:r w:rsidRPr="007E55A2">
        <w:rPr>
          <w:i/>
          <w:color w:val="808080" w:themeColor="background1" w:themeShade="80"/>
          <w:sz w:val="16"/>
          <w:szCs w:val="16"/>
        </w:rPr>
        <w:t xml:space="preserve">voorbeeld uit Mikado </w:t>
      </w:r>
      <w:r>
        <w:rPr>
          <w:i/>
          <w:color w:val="808080" w:themeColor="background1" w:themeShade="80"/>
          <w:sz w:val="16"/>
          <w:szCs w:val="16"/>
        </w:rPr>
        <w:t>5●6 bronnenboek p. 83</w:t>
      </w:r>
    </w:p>
    <w:sectPr w:rsidR="00DB05E9" w:rsidSect="00002C8E">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32239" w14:textId="77777777" w:rsidR="004824FD" w:rsidRDefault="004824FD" w:rsidP="004824FD">
      <w:pPr>
        <w:spacing w:after="0" w:line="240" w:lineRule="auto"/>
      </w:pPr>
      <w:r>
        <w:separator/>
      </w:r>
    </w:p>
  </w:endnote>
  <w:endnote w:type="continuationSeparator" w:id="0">
    <w:p w14:paraId="2AA12B9F" w14:textId="77777777" w:rsidR="004824FD" w:rsidRDefault="004824FD" w:rsidP="0048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ronosPro-Regular">
    <w:altName w:val="Arial Unicode MS"/>
    <w:panose1 w:val="020C0502030403020304"/>
    <w:charset w:val="88"/>
    <w:family w:val="auto"/>
    <w:notTrueType/>
    <w:pitch w:val="default"/>
    <w:sig w:usb0="00000003"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ronosPro-BoldI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8A63" w14:textId="62AA18DE" w:rsidR="00EA10A2" w:rsidRPr="00C51404" w:rsidRDefault="00C51404" w:rsidP="00C51404">
    <w:pPr>
      <w:pStyle w:val="Voettekst"/>
      <w:rPr>
        <w:color w:val="808080" w:themeColor="background1" w:themeShade="80"/>
      </w:rPr>
    </w:pPr>
    <w:r w:rsidRPr="00C515E5">
      <w:rPr>
        <w:rFonts w:ascii="CronosPro-Regular" w:eastAsia="CronosPro-Regular" w:cs="CronosPro-Regular" w:hint="eastAsia"/>
        <w:color w:val="808080" w:themeColor="background1" w:themeShade="80"/>
        <w:sz w:val="16"/>
        <w:szCs w:val="16"/>
      </w:rPr>
      <w:t>©</w:t>
    </w:r>
    <w:r>
      <w:rPr>
        <w:rFonts w:ascii="CronosPro-Regular" w:eastAsia="CronosPro-Regular" w:cs="CronosPro-Regular"/>
        <w:color w:val="808080" w:themeColor="background1" w:themeShade="80"/>
        <w:sz w:val="16"/>
        <w:szCs w:val="16"/>
      </w:rPr>
      <w:t xml:space="preserve"> </w:t>
    </w:r>
    <w:r w:rsidRPr="00C515E5">
      <w:rPr>
        <w:rFonts w:ascii="CronosPro-Regular" w:eastAsia="CronosPro-Regular" w:cs="CronosPro-Regular"/>
        <w:color w:val="808080" w:themeColor="background1" w:themeShade="80"/>
        <w:sz w:val="16"/>
        <w:szCs w:val="16"/>
      </w:rPr>
      <w:t>2014, Pelckmans Uitgeverij nv, Kalmthout</w:t>
    </w:r>
    <w:r w:rsidRPr="00C515E5">
      <w:rPr>
        <w:rFonts w:ascii="CronosPro-Regular" w:eastAsia="CronosPro-Regular" w:cs="CronosPro-Regular"/>
        <w:color w:val="808080" w:themeColor="background1" w:themeShade="80"/>
        <w:sz w:val="16"/>
        <w:szCs w:val="16"/>
      </w:rPr>
      <w:tab/>
    </w:r>
    <w:r w:rsidRPr="00BF7960">
      <w:rPr>
        <w:rFonts w:ascii="CronosPro-Regular" w:eastAsia="CronosPro-Regular" w:cs="CronosPro-Regular"/>
        <w:color w:val="808080" w:themeColor="background1" w:themeShade="80"/>
        <w:sz w:val="12"/>
        <w:szCs w:val="12"/>
      </w:rPr>
      <w:t>augustus 2014</w:t>
    </w:r>
    <w:r w:rsidRPr="00C515E5">
      <w:rPr>
        <w:rFonts w:ascii="CronosPro-Regular" w:eastAsia="CronosPro-Regular" w:cs="CronosPro-Regular"/>
        <w:color w:val="808080" w:themeColor="background1" w:themeShade="80"/>
        <w:sz w:val="16"/>
        <w:szCs w:val="16"/>
      </w:rPr>
      <w:tab/>
      <w:t>www.pelckmans.be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73B0C" w14:textId="77777777" w:rsidR="004824FD" w:rsidRDefault="004824FD" w:rsidP="004824FD">
      <w:pPr>
        <w:spacing w:after="0" w:line="240" w:lineRule="auto"/>
      </w:pPr>
      <w:r>
        <w:separator/>
      </w:r>
    </w:p>
  </w:footnote>
  <w:footnote w:type="continuationSeparator" w:id="0">
    <w:p w14:paraId="6A12160D" w14:textId="77777777" w:rsidR="004824FD" w:rsidRDefault="004824FD" w:rsidP="004824FD">
      <w:pPr>
        <w:spacing w:after="0" w:line="240" w:lineRule="auto"/>
      </w:pPr>
      <w:r>
        <w:continuationSeparator/>
      </w:r>
    </w:p>
  </w:footnote>
  <w:footnote w:id="1">
    <w:p w14:paraId="719F7227" w14:textId="77777777" w:rsidR="00FF03C9" w:rsidRDefault="00FF03C9" w:rsidP="00FF03C9">
      <w:pPr>
        <w:pStyle w:val="Voetnoottekst"/>
      </w:pPr>
      <w:r>
        <w:rPr>
          <w:rStyle w:val="Voetnootmarkering"/>
        </w:rPr>
        <w:footnoteRef/>
      </w:r>
      <w:r>
        <w:t xml:space="preserve"> Eindterm 1.1.: De leerlingen kunnen gericht waarnemen met al hun zintuigen en kunnen waarnemingen op een systematische wijze noteren.</w:t>
      </w:r>
    </w:p>
    <w:p w14:paraId="0CEB29A6" w14:textId="02B1BF38" w:rsidR="00FF03C9" w:rsidRDefault="00FF03C9" w:rsidP="00FF03C9">
      <w:pPr>
        <w:pStyle w:val="Voetnoottekst"/>
      </w:pPr>
      <w:r>
        <w:t>Eindterm 1.2.: De leerlingen kunnen, onder begeleiding, minsten</w:t>
      </w:r>
      <w:r w:rsidR="00C0781F">
        <w:t>s</w:t>
      </w:r>
      <w:r>
        <w:t xml:space="preserve"> één natuurlijk verschijnsel dat ze waarnemen via een eenvoudig onderzoek toetsen aan een hypothese.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8893" w14:textId="57D60CCF" w:rsidR="00EA10A2" w:rsidRDefault="00C51404" w:rsidP="00EA10A2">
    <w:pPr>
      <w:pStyle w:val="Koptekst"/>
      <w:jc w:val="right"/>
    </w:pPr>
    <w:sdt>
      <w:sdtPr>
        <w:id w:val="692198343"/>
        <w:docPartObj>
          <w:docPartGallery w:val="Page Numbers (Margins)"/>
          <w:docPartUnique/>
        </w:docPartObj>
      </w:sdtPr>
      <w:sdtContent>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4AADEBE6" wp14:editId="0D3FC693">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7B8988E5" w14:textId="77777777" w:rsidR="00C51404" w:rsidRDefault="00C51404">
                              <w:pPr>
                                <w:rPr>
                                  <w:rStyle w:val="Paginanummer"/>
                                  <w:color w:val="FFFFFF" w:themeColor="background1"/>
                                  <w:szCs w:val="24"/>
                                </w:rPr>
                              </w:pPr>
                              <w:r>
                                <w:fldChar w:fldCharType="begin"/>
                              </w:r>
                              <w:r>
                                <w:instrText>PAGE    \* MERGEFORMAT</w:instrText>
                              </w:r>
                              <w:r>
                                <w:fldChar w:fldCharType="separate"/>
                              </w:r>
                              <w:r w:rsidRPr="00C51404">
                                <w:rPr>
                                  <w:rStyle w:val="Paginanummer"/>
                                  <w:b/>
                                  <w:bCs/>
                                  <w:noProof/>
                                  <w:color w:val="FFFFFF" w:themeColor="background1"/>
                                  <w:sz w:val="24"/>
                                  <w:szCs w:val="24"/>
                                  <w:lang w:val="nl-NL"/>
                                </w:rPr>
                                <w:t>23</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20" o:spid="_x0000_s1028"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SawIAANo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" o:allowincell="f" fillcolor="#9dbb61" stroked="f">
                  <v:textbox inset="0,,0">
                    <w:txbxContent>
                      <w:p w14:paraId="7B8988E5" w14:textId="77777777" w:rsidR="00C51404" w:rsidRDefault="00C51404">
                        <w:pPr>
                          <w:rPr>
                            <w:rStyle w:val="Paginanummer"/>
                            <w:color w:val="FFFFFF" w:themeColor="background1"/>
                            <w:szCs w:val="24"/>
                          </w:rPr>
                        </w:pPr>
                        <w:r>
                          <w:fldChar w:fldCharType="begin"/>
                        </w:r>
                        <w:r>
                          <w:instrText>PAGE    \* MERGEFORMAT</w:instrText>
                        </w:r>
                        <w:r>
                          <w:fldChar w:fldCharType="separate"/>
                        </w:r>
                        <w:r w:rsidRPr="00C51404">
                          <w:rPr>
                            <w:rStyle w:val="Paginanummer"/>
                            <w:b/>
                            <w:bCs/>
                            <w:noProof/>
                            <w:color w:val="FFFFFF" w:themeColor="background1"/>
                            <w:sz w:val="24"/>
                            <w:szCs w:val="24"/>
                            <w:lang w:val="nl-NL"/>
                          </w:rPr>
                          <w:t>23</w:t>
                        </w:r>
                        <w:r>
                          <w:rPr>
                            <w:rStyle w:val="Paginanummer"/>
                            <w:b/>
                            <w:bCs/>
                            <w:color w:val="FFFFFF" w:themeColor="background1"/>
                            <w:sz w:val="24"/>
                            <w:szCs w:val="24"/>
                          </w:rPr>
                          <w:fldChar w:fldCharType="end"/>
                        </w:r>
                      </w:p>
                    </w:txbxContent>
                  </v:textbox>
                  <w10:wrap anchorx="margin" anchory="page"/>
                </v:oval>
              </w:pict>
            </mc:Fallback>
          </mc:AlternateContent>
        </w:r>
      </w:sdtContent>
    </w:sdt>
    <w:r w:rsidR="00EA10A2">
      <w:rPr>
        <w:noProof/>
        <w:lang w:eastAsia="nl-BE"/>
      </w:rPr>
      <w:drawing>
        <wp:inline distT="0" distB="0" distL="0" distR="0" wp14:anchorId="6C469D0F" wp14:editId="06843717">
          <wp:extent cx="1690777" cy="756704"/>
          <wp:effectExtent l="0" t="0" r="5080" b="5715"/>
          <wp:docPr id="1" name="Afbeelding 1" descr="F:\Basisonderwijs\Wereldoriëntatie\_Diversen\werkmap_WO_Vicky\VICKY\Mikad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isonderwijs\Wereldoriëntatie\_Diversen\werkmap_WO_Vicky\VICKY\Mikado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37" cy="757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4CE7"/>
    <w:multiLevelType w:val="hybridMultilevel"/>
    <w:tmpl w:val="DBB2D1B8"/>
    <w:lvl w:ilvl="0" w:tplc="81865078">
      <w:numFmt w:val="bullet"/>
      <w:lvlText w:val="-"/>
      <w:lvlJc w:val="left"/>
      <w:pPr>
        <w:ind w:left="720" w:hanging="360"/>
      </w:pPr>
      <w:rPr>
        <w:rFonts w:ascii="CronosPro-Regular" w:eastAsia="CronosPro-Regular" w:hAnsiTheme="minorHAnsi" w:cs="CronosPro-Regular"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87637F"/>
    <w:multiLevelType w:val="hybridMultilevel"/>
    <w:tmpl w:val="D1A439D0"/>
    <w:lvl w:ilvl="0" w:tplc="95FC555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A162C26"/>
    <w:multiLevelType w:val="hybridMultilevel"/>
    <w:tmpl w:val="D1C28460"/>
    <w:lvl w:ilvl="0" w:tplc="B328907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3880764"/>
    <w:multiLevelType w:val="hybridMultilevel"/>
    <w:tmpl w:val="7F1E2442"/>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4">
    <w:nsid w:val="1D0C193E"/>
    <w:multiLevelType w:val="multilevel"/>
    <w:tmpl w:val="0F1280E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8E01B5A"/>
    <w:multiLevelType w:val="hybridMultilevel"/>
    <w:tmpl w:val="EF2E8204"/>
    <w:lvl w:ilvl="0" w:tplc="3A0EB8B6">
      <w:start w:val="1"/>
      <w:numFmt w:val="decimal"/>
      <w:lvlText w:val="%1"/>
      <w:lvlJc w:val="left"/>
      <w:pPr>
        <w:ind w:left="360" w:hanging="360"/>
      </w:pPr>
      <w:rPr>
        <w:rFonts w:asciiTheme="minorHAnsi" w:eastAsiaTheme="minorHAnsi" w:hAnsiTheme="minorHAnsi" w:cstheme="minorBidi"/>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39FB181E"/>
    <w:multiLevelType w:val="hybridMultilevel"/>
    <w:tmpl w:val="CC2664B8"/>
    <w:lvl w:ilvl="0" w:tplc="A804116A">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A714798"/>
    <w:multiLevelType w:val="hybridMultilevel"/>
    <w:tmpl w:val="E4B44BDC"/>
    <w:lvl w:ilvl="0" w:tplc="A804116A">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A514407"/>
    <w:multiLevelType w:val="hybridMultilevel"/>
    <w:tmpl w:val="85EE7A06"/>
    <w:lvl w:ilvl="0" w:tplc="A804116A">
      <w:start w:val="1"/>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501C092B"/>
    <w:multiLevelType w:val="hybridMultilevel"/>
    <w:tmpl w:val="01F212B2"/>
    <w:lvl w:ilvl="0" w:tplc="CE1A3F40">
      <w:numFmt w:val="bullet"/>
      <w:lvlText w:val="•"/>
      <w:lvlJc w:val="left"/>
      <w:pPr>
        <w:ind w:left="1068" w:hanging="360"/>
      </w:pPr>
      <w:rPr>
        <w:rFonts w:ascii="Calibri" w:eastAsia="CronosPro-Regular" w:hAnsi="Calibri" w:cs="CronosPro-Regular"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nsid w:val="547D0609"/>
    <w:multiLevelType w:val="multilevel"/>
    <w:tmpl w:val="6132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7366D6"/>
    <w:multiLevelType w:val="hybridMultilevel"/>
    <w:tmpl w:val="789ED33C"/>
    <w:lvl w:ilvl="0" w:tplc="81865078">
      <w:numFmt w:val="bullet"/>
      <w:lvlText w:val="-"/>
      <w:lvlJc w:val="left"/>
      <w:pPr>
        <w:ind w:left="720" w:hanging="360"/>
      </w:pPr>
      <w:rPr>
        <w:rFonts w:ascii="CronosPro-Regular" w:eastAsia="CronosPro-Regular" w:hAnsiTheme="minorHAnsi" w:cs="CronosPro-Regular"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E185F42"/>
    <w:multiLevelType w:val="hybridMultilevel"/>
    <w:tmpl w:val="4ADC3D60"/>
    <w:lvl w:ilvl="0" w:tplc="95FC555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4"/>
  </w:num>
  <w:num w:numId="5">
    <w:abstractNumId w:val="5"/>
  </w:num>
  <w:num w:numId="6">
    <w:abstractNumId w:val="8"/>
  </w:num>
  <w:num w:numId="7">
    <w:abstractNumId w:val="1"/>
  </w:num>
  <w:num w:numId="8">
    <w:abstractNumId w:val="12"/>
  </w:num>
  <w:num w:numId="9">
    <w:abstractNumId w:val="7"/>
  </w:num>
  <w:num w:numId="10">
    <w:abstractNumId w:val="6"/>
  </w:num>
  <w:num w:numId="11">
    <w:abstractNumId w:val="3"/>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02"/>
    <w:rsid w:val="00002C8E"/>
    <w:rsid w:val="0001737F"/>
    <w:rsid w:val="000449BB"/>
    <w:rsid w:val="000B0702"/>
    <w:rsid w:val="000C2E3C"/>
    <w:rsid w:val="000D1D01"/>
    <w:rsid w:val="000E1778"/>
    <w:rsid w:val="000E42DC"/>
    <w:rsid w:val="000F6F2B"/>
    <w:rsid w:val="00101494"/>
    <w:rsid w:val="00133A2E"/>
    <w:rsid w:val="001461A7"/>
    <w:rsid w:val="00147622"/>
    <w:rsid w:val="001717F1"/>
    <w:rsid w:val="00171A34"/>
    <w:rsid w:val="001D1EF8"/>
    <w:rsid w:val="00202390"/>
    <w:rsid w:val="00226A20"/>
    <w:rsid w:val="00253331"/>
    <w:rsid w:val="00293185"/>
    <w:rsid w:val="002A3831"/>
    <w:rsid w:val="002B58D5"/>
    <w:rsid w:val="002D42EB"/>
    <w:rsid w:val="002E4E02"/>
    <w:rsid w:val="00325755"/>
    <w:rsid w:val="003315E6"/>
    <w:rsid w:val="00345DEE"/>
    <w:rsid w:val="00371620"/>
    <w:rsid w:val="00383A08"/>
    <w:rsid w:val="003950F9"/>
    <w:rsid w:val="003D3E25"/>
    <w:rsid w:val="004205E9"/>
    <w:rsid w:val="0042377B"/>
    <w:rsid w:val="00466A1C"/>
    <w:rsid w:val="004770E1"/>
    <w:rsid w:val="004824FD"/>
    <w:rsid w:val="004A06C6"/>
    <w:rsid w:val="004B0F2C"/>
    <w:rsid w:val="004D02A7"/>
    <w:rsid w:val="004F1846"/>
    <w:rsid w:val="004F1C7B"/>
    <w:rsid w:val="004F7C67"/>
    <w:rsid w:val="0050061D"/>
    <w:rsid w:val="00503E6C"/>
    <w:rsid w:val="0052153E"/>
    <w:rsid w:val="005320DE"/>
    <w:rsid w:val="00534839"/>
    <w:rsid w:val="00540794"/>
    <w:rsid w:val="005677E2"/>
    <w:rsid w:val="00577A72"/>
    <w:rsid w:val="005D73AA"/>
    <w:rsid w:val="005E772D"/>
    <w:rsid w:val="0060274F"/>
    <w:rsid w:val="006077E2"/>
    <w:rsid w:val="00611765"/>
    <w:rsid w:val="006257FD"/>
    <w:rsid w:val="00641D61"/>
    <w:rsid w:val="0065515E"/>
    <w:rsid w:val="00666316"/>
    <w:rsid w:val="00687574"/>
    <w:rsid w:val="006A22F4"/>
    <w:rsid w:val="006C2BD8"/>
    <w:rsid w:val="006C3B54"/>
    <w:rsid w:val="006E348D"/>
    <w:rsid w:val="00720B22"/>
    <w:rsid w:val="007300D0"/>
    <w:rsid w:val="0077406F"/>
    <w:rsid w:val="007816E3"/>
    <w:rsid w:val="007A3046"/>
    <w:rsid w:val="007E55A2"/>
    <w:rsid w:val="00800ABB"/>
    <w:rsid w:val="008252B0"/>
    <w:rsid w:val="00840A6F"/>
    <w:rsid w:val="008510A9"/>
    <w:rsid w:val="00851290"/>
    <w:rsid w:val="00884F50"/>
    <w:rsid w:val="008C3D54"/>
    <w:rsid w:val="008D4EDD"/>
    <w:rsid w:val="008F1EB4"/>
    <w:rsid w:val="008F474B"/>
    <w:rsid w:val="008F4821"/>
    <w:rsid w:val="0093025E"/>
    <w:rsid w:val="009616F6"/>
    <w:rsid w:val="00963509"/>
    <w:rsid w:val="009A360F"/>
    <w:rsid w:val="009C4980"/>
    <w:rsid w:val="009D6CD4"/>
    <w:rsid w:val="009D6CEC"/>
    <w:rsid w:val="009E6F7F"/>
    <w:rsid w:val="00A1172F"/>
    <w:rsid w:val="00A1720A"/>
    <w:rsid w:val="00A34CA6"/>
    <w:rsid w:val="00A429C2"/>
    <w:rsid w:val="00A550E6"/>
    <w:rsid w:val="00A91EFB"/>
    <w:rsid w:val="00AC2B63"/>
    <w:rsid w:val="00B13F23"/>
    <w:rsid w:val="00B50254"/>
    <w:rsid w:val="00B7635C"/>
    <w:rsid w:val="00B85363"/>
    <w:rsid w:val="00B9518C"/>
    <w:rsid w:val="00BC4479"/>
    <w:rsid w:val="00BC6347"/>
    <w:rsid w:val="00C04CA5"/>
    <w:rsid w:val="00C0781F"/>
    <w:rsid w:val="00C15712"/>
    <w:rsid w:val="00C30C3C"/>
    <w:rsid w:val="00C33475"/>
    <w:rsid w:val="00C51404"/>
    <w:rsid w:val="00C515E5"/>
    <w:rsid w:val="00C608C5"/>
    <w:rsid w:val="00C61206"/>
    <w:rsid w:val="00CA35F5"/>
    <w:rsid w:val="00CD1C9D"/>
    <w:rsid w:val="00CF4866"/>
    <w:rsid w:val="00CF4DB6"/>
    <w:rsid w:val="00D21261"/>
    <w:rsid w:val="00D64990"/>
    <w:rsid w:val="00D772E9"/>
    <w:rsid w:val="00D81255"/>
    <w:rsid w:val="00D87367"/>
    <w:rsid w:val="00DA059E"/>
    <w:rsid w:val="00DB05E9"/>
    <w:rsid w:val="00DC1E46"/>
    <w:rsid w:val="00DC36BB"/>
    <w:rsid w:val="00DE2203"/>
    <w:rsid w:val="00DF2D9B"/>
    <w:rsid w:val="00E0139A"/>
    <w:rsid w:val="00E05C72"/>
    <w:rsid w:val="00E64739"/>
    <w:rsid w:val="00EA10A2"/>
    <w:rsid w:val="00EB4354"/>
    <w:rsid w:val="00EE073B"/>
    <w:rsid w:val="00EE5D1B"/>
    <w:rsid w:val="00EE7F41"/>
    <w:rsid w:val="00F07B68"/>
    <w:rsid w:val="00F07B74"/>
    <w:rsid w:val="00F1228D"/>
    <w:rsid w:val="00F55337"/>
    <w:rsid w:val="00F5624E"/>
    <w:rsid w:val="00F77FF1"/>
    <w:rsid w:val="00F80FB1"/>
    <w:rsid w:val="00FA2D54"/>
    <w:rsid w:val="00FA512B"/>
    <w:rsid w:val="00FC7EDF"/>
    <w:rsid w:val="00FD0015"/>
    <w:rsid w:val="00FF03C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1E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377B"/>
    <w:pPr>
      <w:ind w:left="720"/>
      <w:contextualSpacing/>
    </w:pPr>
  </w:style>
  <w:style w:type="character" w:styleId="Verwijzingopmerking">
    <w:name w:val="annotation reference"/>
    <w:basedOn w:val="Standaardalinea-lettertype"/>
    <w:uiPriority w:val="99"/>
    <w:semiHidden/>
    <w:unhideWhenUsed/>
    <w:rsid w:val="00F77FF1"/>
    <w:rPr>
      <w:sz w:val="16"/>
      <w:szCs w:val="16"/>
    </w:rPr>
  </w:style>
  <w:style w:type="paragraph" w:styleId="Tekstopmerking">
    <w:name w:val="annotation text"/>
    <w:basedOn w:val="Standaard"/>
    <w:link w:val="TekstopmerkingChar"/>
    <w:uiPriority w:val="99"/>
    <w:semiHidden/>
    <w:unhideWhenUsed/>
    <w:rsid w:val="00F77FF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77FF1"/>
    <w:rPr>
      <w:sz w:val="20"/>
      <w:szCs w:val="20"/>
    </w:rPr>
  </w:style>
  <w:style w:type="paragraph" w:styleId="Onderwerpvanopmerking">
    <w:name w:val="annotation subject"/>
    <w:basedOn w:val="Tekstopmerking"/>
    <w:next w:val="Tekstopmerking"/>
    <w:link w:val="OnderwerpvanopmerkingChar"/>
    <w:uiPriority w:val="99"/>
    <w:semiHidden/>
    <w:unhideWhenUsed/>
    <w:rsid w:val="00F77FF1"/>
    <w:rPr>
      <w:b/>
      <w:bCs/>
    </w:rPr>
  </w:style>
  <w:style w:type="character" w:customStyle="1" w:styleId="OnderwerpvanopmerkingChar">
    <w:name w:val="Onderwerp van opmerking Char"/>
    <w:basedOn w:val="TekstopmerkingChar"/>
    <w:link w:val="Onderwerpvanopmerking"/>
    <w:uiPriority w:val="99"/>
    <w:semiHidden/>
    <w:rsid w:val="00F77FF1"/>
    <w:rPr>
      <w:b/>
      <w:bCs/>
      <w:sz w:val="20"/>
      <w:szCs w:val="20"/>
    </w:rPr>
  </w:style>
  <w:style w:type="paragraph" w:styleId="Ballontekst">
    <w:name w:val="Balloon Text"/>
    <w:basedOn w:val="Standaard"/>
    <w:link w:val="BallontekstChar"/>
    <w:uiPriority w:val="99"/>
    <w:semiHidden/>
    <w:unhideWhenUsed/>
    <w:rsid w:val="00F77F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F1"/>
    <w:rPr>
      <w:rFonts w:ascii="Tahoma" w:hAnsi="Tahoma" w:cs="Tahoma"/>
      <w:sz w:val="16"/>
      <w:szCs w:val="16"/>
    </w:rPr>
  </w:style>
  <w:style w:type="character" w:styleId="Hyperlink">
    <w:name w:val="Hyperlink"/>
    <w:basedOn w:val="Standaardalinea-lettertype"/>
    <w:uiPriority w:val="99"/>
    <w:semiHidden/>
    <w:unhideWhenUsed/>
    <w:rsid w:val="001461A7"/>
    <w:rPr>
      <w:color w:val="0000FF"/>
      <w:u w:val="single"/>
    </w:rPr>
  </w:style>
  <w:style w:type="paragraph" w:styleId="Normaalweb">
    <w:name w:val="Normal (Web)"/>
    <w:basedOn w:val="Standaard"/>
    <w:uiPriority w:val="99"/>
    <w:semiHidden/>
    <w:unhideWhenUsed/>
    <w:rsid w:val="001461A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461A7"/>
    <w:rPr>
      <w:b/>
      <w:bCs/>
    </w:rPr>
  </w:style>
  <w:style w:type="paragraph" w:styleId="Voetnoottekst">
    <w:name w:val="footnote text"/>
    <w:basedOn w:val="Standaard"/>
    <w:link w:val="VoetnoottekstChar"/>
    <w:uiPriority w:val="99"/>
    <w:semiHidden/>
    <w:unhideWhenUsed/>
    <w:rsid w:val="004824FD"/>
    <w:pPr>
      <w:spacing w:after="0" w:line="240" w:lineRule="auto"/>
    </w:pPr>
    <w:rPr>
      <w:rFonts w:ascii="Calibri" w:eastAsia="Times New Roman" w:hAnsi="Calibri" w:cs="Times New Roman"/>
      <w:color w:val="000000"/>
      <w:sz w:val="20"/>
      <w:szCs w:val="20"/>
    </w:rPr>
  </w:style>
  <w:style w:type="character" w:customStyle="1" w:styleId="VoetnoottekstChar">
    <w:name w:val="Voetnoottekst Char"/>
    <w:basedOn w:val="Standaardalinea-lettertype"/>
    <w:link w:val="Voetnoottekst"/>
    <w:uiPriority w:val="99"/>
    <w:semiHidden/>
    <w:rsid w:val="004824FD"/>
    <w:rPr>
      <w:rFonts w:ascii="Calibri" w:eastAsia="Times New Roman" w:hAnsi="Calibri" w:cs="Times New Roman"/>
      <w:color w:val="000000"/>
      <w:sz w:val="20"/>
      <w:szCs w:val="20"/>
    </w:rPr>
  </w:style>
  <w:style w:type="character" w:styleId="Voetnootmarkering">
    <w:name w:val="footnote reference"/>
    <w:basedOn w:val="Standaardalinea-lettertype"/>
    <w:uiPriority w:val="99"/>
    <w:semiHidden/>
    <w:unhideWhenUsed/>
    <w:rsid w:val="004824FD"/>
    <w:rPr>
      <w:vertAlign w:val="superscript"/>
    </w:rPr>
  </w:style>
  <w:style w:type="table" w:styleId="Tabelraster">
    <w:name w:val="Table Grid"/>
    <w:basedOn w:val="Standaardtabel"/>
    <w:uiPriority w:val="59"/>
    <w:rsid w:val="000F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10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10A2"/>
  </w:style>
  <w:style w:type="paragraph" w:styleId="Voettekst">
    <w:name w:val="footer"/>
    <w:basedOn w:val="Standaard"/>
    <w:link w:val="VoettekstChar"/>
    <w:uiPriority w:val="99"/>
    <w:unhideWhenUsed/>
    <w:rsid w:val="00EA10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10A2"/>
  </w:style>
  <w:style w:type="paragraph" w:styleId="Geenafstand">
    <w:name w:val="No Spacing"/>
    <w:uiPriority w:val="1"/>
    <w:qFormat/>
    <w:rsid w:val="00720B22"/>
    <w:pPr>
      <w:spacing w:after="0" w:line="240" w:lineRule="auto"/>
    </w:pPr>
  </w:style>
  <w:style w:type="character" w:styleId="Paginanummer">
    <w:name w:val="page number"/>
    <w:basedOn w:val="Standaardalinea-lettertype"/>
    <w:uiPriority w:val="99"/>
    <w:unhideWhenUsed/>
    <w:rsid w:val="00C51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377B"/>
    <w:pPr>
      <w:ind w:left="720"/>
      <w:contextualSpacing/>
    </w:pPr>
  </w:style>
  <w:style w:type="character" w:styleId="Verwijzingopmerking">
    <w:name w:val="annotation reference"/>
    <w:basedOn w:val="Standaardalinea-lettertype"/>
    <w:uiPriority w:val="99"/>
    <w:semiHidden/>
    <w:unhideWhenUsed/>
    <w:rsid w:val="00F77FF1"/>
    <w:rPr>
      <w:sz w:val="16"/>
      <w:szCs w:val="16"/>
    </w:rPr>
  </w:style>
  <w:style w:type="paragraph" w:styleId="Tekstopmerking">
    <w:name w:val="annotation text"/>
    <w:basedOn w:val="Standaard"/>
    <w:link w:val="TekstopmerkingChar"/>
    <w:uiPriority w:val="99"/>
    <w:semiHidden/>
    <w:unhideWhenUsed/>
    <w:rsid w:val="00F77FF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77FF1"/>
    <w:rPr>
      <w:sz w:val="20"/>
      <w:szCs w:val="20"/>
    </w:rPr>
  </w:style>
  <w:style w:type="paragraph" w:styleId="Onderwerpvanopmerking">
    <w:name w:val="annotation subject"/>
    <w:basedOn w:val="Tekstopmerking"/>
    <w:next w:val="Tekstopmerking"/>
    <w:link w:val="OnderwerpvanopmerkingChar"/>
    <w:uiPriority w:val="99"/>
    <w:semiHidden/>
    <w:unhideWhenUsed/>
    <w:rsid w:val="00F77FF1"/>
    <w:rPr>
      <w:b/>
      <w:bCs/>
    </w:rPr>
  </w:style>
  <w:style w:type="character" w:customStyle="1" w:styleId="OnderwerpvanopmerkingChar">
    <w:name w:val="Onderwerp van opmerking Char"/>
    <w:basedOn w:val="TekstopmerkingChar"/>
    <w:link w:val="Onderwerpvanopmerking"/>
    <w:uiPriority w:val="99"/>
    <w:semiHidden/>
    <w:rsid w:val="00F77FF1"/>
    <w:rPr>
      <w:b/>
      <w:bCs/>
      <w:sz w:val="20"/>
      <w:szCs w:val="20"/>
    </w:rPr>
  </w:style>
  <w:style w:type="paragraph" w:styleId="Ballontekst">
    <w:name w:val="Balloon Text"/>
    <w:basedOn w:val="Standaard"/>
    <w:link w:val="BallontekstChar"/>
    <w:uiPriority w:val="99"/>
    <w:semiHidden/>
    <w:unhideWhenUsed/>
    <w:rsid w:val="00F77F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F1"/>
    <w:rPr>
      <w:rFonts w:ascii="Tahoma" w:hAnsi="Tahoma" w:cs="Tahoma"/>
      <w:sz w:val="16"/>
      <w:szCs w:val="16"/>
    </w:rPr>
  </w:style>
  <w:style w:type="character" w:styleId="Hyperlink">
    <w:name w:val="Hyperlink"/>
    <w:basedOn w:val="Standaardalinea-lettertype"/>
    <w:uiPriority w:val="99"/>
    <w:semiHidden/>
    <w:unhideWhenUsed/>
    <w:rsid w:val="001461A7"/>
    <w:rPr>
      <w:color w:val="0000FF"/>
      <w:u w:val="single"/>
    </w:rPr>
  </w:style>
  <w:style w:type="paragraph" w:styleId="Normaalweb">
    <w:name w:val="Normal (Web)"/>
    <w:basedOn w:val="Standaard"/>
    <w:uiPriority w:val="99"/>
    <w:semiHidden/>
    <w:unhideWhenUsed/>
    <w:rsid w:val="001461A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461A7"/>
    <w:rPr>
      <w:b/>
      <w:bCs/>
    </w:rPr>
  </w:style>
  <w:style w:type="paragraph" w:styleId="Voetnoottekst">
    <w:name w:val="footnote text"/>
    <w:basedOn w:val="Standaard"/>
    <w:link w:val="VoetnoottekstChar"/>
    <w:uiPriority w:val="99"/>
    <w:semiHidden/>
    <w:unhideWhenUsed/>
    <w:rsid w:val="004824FD"/>
    <w:pPr>
      <w:spacing w:after="0" w:line="240" w:lineRule="auto"/>
    </w:pPr>
    <w:rPr>
      <w:rFonts w:ascii="Calibri" w:eastAsia="Times New Roman" w:hAnsi="Calibri" w:cs="Times New Roman"/>
      <w:color w:val="000000"/>
      <w:sz w:val="20"/>
      <w:szCs w:val="20"/>
    </w:rPr>
  </w:style>
  <w:style w:type="character" w:customStyle="1" w:styleId="VoetnoottekstChar">
    <w:name w:val="Voetnoottekst Char"/>
    <w:basedOn w:val="Standaardalinea-lettertype"/>
    <w:link w:val="Voetnoottekst"/>
    <w:uiPriority w:val="99"/>
    <w:semiHidden/>
    <w:rsid w:val="004824FD"/>
    <w:rPr>
      <w:rFonts w:ascii="Calibri" w:eastAsia="Times New Roman" w:hAnsi="Calibri" w:cs="Times New Roman"/>
      <w:color w:val="000000"/>
      <w:sz w:val="20"/>
      <w:szCs w:val="20"/>
    </w:rPr>
  </w:style>
  <w:style w:type="character" w:styleId="Voetnootmarkering">
    <w:name w:val="footnote reference"/>
    <w:basedOn w:val="Standaardalinea-lettertype"/>
    <w:uiPriority w:val="99"/>
    <w:semiHidden/>
    <w:unhideWhenUsed/>
    <w:rsid w:val="004824FD"/>
    <w:rPr>
      <w:vertAlign w:val="superscript"/>
    </w:rPr>
  </w:style>
  <w:style w:type="table" w:styleId="Tabelraster">
    <w:name w:val="Table Grid"/>
    <w:basedOn w:val="Standaardtabel"/>
    <w:uiPriority w:val="59"/>
    <w:rsid w:val="000F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10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10A2"/>
  </w:style>
  <w:style w:type="paragraph" w:styleId="Voettekst">
    <w:name w:val="footer"/>
    <w:basedOn w:val="Standaard"/>
    <w:link w:val="VoettekstChar"/>
    <w:uiPriority w:val="99"/>
    <w:unhideWhenUsed/>
    <w:rsid w:val="00EA10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10A2"/>
  </w:style>
  <w:style w:type="paragraph" w:styleId="Geenafstand">
    <w:name w:val="No Spacing"/>
    <w:uiPriority w:val="1"/>
    <w:qFormat/>
    <w:rsid w:val="00720B22"/>
    <w:pPr>
      <w:spacing w:after="0" w:line="240" w:lineRule="auto"/>
    </w:pPr>
  </w:style>
  <w:style w:type="character" w:styleId="Paginanummer">
    <w:name w:val="page number"/>
    <w:basedOn w:val="Standaardalinea-lettertype"/>
    <w:uiPriority w:val="99"/>
    <w:unhideWhenUsed/>
    <w:rsid w:val="00C51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185423">
      <w:bodyDiv w:val="1"/>
      <w:marLeft w:val="0"/>
      <w:marRight w:val="0"/>
      <w:marTop w:val="0"/>
      <w:marBottom w:val="0"/>
      <w:divBdr>
        <w:top w:val="none" w:sz="0" w:space="0" w:color="auto"/>
        <w:left w:val="none" w:sz="0" w:space="0" w:color="auto"/>
        <w:bottom w:val="none" w:sz="0" w:space="0" w:color="auto"/>
        <w:right w:val="none" w:sz="0" w:space="0" w:color="auto"/>
      </w:divBdr>
      <w:divsChild>
        <w:div w:id="3435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00.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D8D91-F7C6-4B85-9251-3CF23AF1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23</Pages>
  <Words>1722</Words>
  <Characters>9472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Uitgeverij Pelckmans</Company>
  <LinksUpToDate>false</LinksUpToDate>
  <CharactersWithSpaces>11172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Hendrickx</dc:creator>
  <cp:lastModifiedBy>Vicky Oerlemans</cp:lastModifiedBy>
  <cp:revision>123</cp:revision>
  <cp:lastPrinted>2014-08-04T13:16:00Z</cp:lastPrinted>
  <dcterms:created xsi:type="dcterms:W3CDTF">2014-07-11T06:32:00Z</dcterms:created>
  <dcterms:modified xsi:type="dcterms:W3CDTF">2014-08-05T08:42:00Z</dcterms:modified>
</cp:coreProperties>
</file>