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Pr="00DD649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  <w:sz w:val="2"/>
          <w:szCs w:val="2"/>
        </w:rPr>
      </w:pPr>
    </w:p>
    <w:p w:rsidR="001C61B8" w:rsidRDefault="00DD649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60288" behindDoc="0" locked="0" layoutInCell="1" allowOverlap="1" wp14:anchorId="3A078AED" wp14:editId="4E697944">
            <wp:simplePos x="0" y="0"/>
            <wp:positionH relativeFrom="column">
              <wp:posOffset>1607185</wp:posOffset>
            </wp:positionH>
            <wp:positionV relativeFrom="paragraph">
              <wp:posOffset>145415</wp:posOffset>
            </wp:positionV>
            <wp:extent cx="1310640" cy="1966595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zen_032_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94"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097B1" wp14:editId="16684ABA">
                <wp:simplePos x="0" y="0"/>
                <wp:positionH relativeFrom="column">
                  <wp:posOffset>19368</wp:posOffset>
                </wp:positionH>
                <wp:positionV relativeFrom="paragraph">
                  <wp:posOffset>26671</wp:posOffset>
                </wp:positionV>
                <wp:extent cx="4385945" cy="4986338"/>
                <wp:effectExtent l="0" t="0" r="0" b="508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945" cy="4986338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cs="MyriadPro-Black"/>
                                <w:b/>
                                <w:bCs/>
                              </w:rPr>
                            </w:pP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MyriadPro-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7D94">
                              <w:rPr>
                                <w:rFonts w:cs="MyriadPro-Black"/>
                                <w:b/>
                                <w:bCs/>
                                <w:sz w:val="36"/>
                                <w:szCs w:val="36"/>
                              </w:rPr>
                              <w:t>Mini-Europe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A37D94">
                              <w:rPr>
                                <w:rFonts w:eastAsia="MyriadPro-Regular" w:cs="MyriadPro-Regular"/>
                              </w:rPr>
                              <w:t>Brussel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MyriadPro-It"/>
                                <w:i/>
                                <w:iCs/>
                              </w:rPr>
                            </w:pPr>
                            <w:r w:rsidRPr="00A37D94">
                              <w:rPr>
                                <w:rFonts w:cs="MyriadPro-It"/>
                                <w:i/>
                                <w:iCs/>
                              </w:rPr>
                              <w:t>Ontdek de mooiste steden van Europa!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MyriadPro-It"/>
                                <w:i/>
                                <w:iCs/>
                              </w:rPr>
                            </w:pPr>
                            <w:r w:rsidRPr="00A37D94">
                              <w:rPr>
                                <w:rFonts w:cs="MyriadPro-It"/>
                                <w:i/>
                                <w:iCs/>
                              </w:rPr>
                              <w:t>Maak een wandeling langs 350 gebouwen in miniatuur.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A37D94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Open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A37D94">
                              <w:rPr>
                                <w:rFonts w:eastAsia="MyriadPro-Regular" w:cs="MyriadPro-Regular"/>
                              </w:rPr>
                              <w:t>dagelijks van april tot december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A37D94">
                              <w:rPr>
                                <w:rFonts w:eastAsia="MyriadPro-Regular" w:cs="MyriadPro-Regular"/>
                              </w:rPr>
                              <w:t>in april, mei, juni en september: van 9.30 uur tot 18 uur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A37D94">
                              <w:rPr>
                                <w:rFonts w:eastAsia="MyriadPro-Regular" w:cs="MyriadPro-Regular"/>
                              </w:rPr>
                              <w:t>in juli en augustus: van 9.30 uur tot 20 uur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A37D94">
                              <w:rPr>
                                <w:rFonts w:eastAsia="MyriadPro-Regular" w:cs="MyriadPro-Regular"/>
                              </w:rPr>
                              <w:t>van oktober tot december: van 10 uur tot 18 uur</w:t>
                            </w:r>
                          </w:p>
                          <w:p w:rsidR="00A37D94" w:rsidRPr="00A37D94" w:rsidRDefault="00A37D94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A37D94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Prijs</w:t>
                            </w:r>
                          </w:p>
                          <w:p w:rsidR="00A37D94" w:rsidRPr="00A37D94" w:rsidRDefault="00DD6496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kinderen &lt; 1,2</w:t>
                            </w:r>
                            <w:r w:rsidR="00A37D94" w:rsidRPr="00A37D94">
                              <w:rPr>
                                <w:rFonts w:eastAsia="MyriadPro-Regular" w:cs="MyriadPro-Regular"/>
                              </w:rPr>
                              <w:t>0 m: gratis</w:t>
                            </w:r>
                          </w:p>
                          <w:p w:rsidR="00A37D94" w:rsidRPr="00A37D94" w:rsidRDefault="00DD6496" w:rsidP="00A37D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kinderen -12 jaar: 10,80</w:t>
                            </w:r>
                            <w:r w:rsidR="00A37D94" w:rsidRPr="00A37D94">
                              <w:rPr>
                                <w:rFonts w:eastAsia="MyriadPro-Regular" w:cs="MyriadPro-Regular"/>
                              </w:rPr>
                              <w:t xml:space="preserve"> euro</w:t>
                            </w:r>
                          </w:p>
                          <w:p w:rsidR="00034F43" w:rsidRPr="00A37D94" w:rsidRDefault="00A37D94" w:rsidP="00A37D94">
                            <w:pPr>
                              <w:spacing w:after="0" w:line="288" w:lineRule="auto"/>
                              <w:jc w:val="center"/>
                            </w:pPr>
                            <w:r w:rsidRPr="00A37D94">
                              <w:rPr>
                                <w:rFonts w:eastAsia="MyriadPro-Regular" w:cs="MyriadPro-Regular"/>
                              </w:rPr>
                              <w:t>kind</w:t>
                            </w:r>
                            <w:r w:rsidR="00DD6496">
                              <w:rPr>
                                <w:rFonts w:eastAsia="MyriadPro-Regular" w:cs="MyriadPro-Regular"/>
                              </w:rPr>
                              <w:t>eren +12 jaar en volwassenen: 14,5</w:t>
                            </w:r>
                            <w:r w:rsidRPr="00A37D94">
                              <w:rPr>
                                <w:rFonts w:eastAsia="MyriadPro-Regular" w:cs="MyriadPro-Regular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.55pt;margin-top:2.1pt;width:345.35pt;height:3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" stroked="f" strokeweight="0">
                <v:fill r:id="rId9" o:title="" recolor="t" rotate="t" type="tile"/>
                <v:textbox>
                  <w:txbxContent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cs="MyriadPro-Black"/>
                          <w:b/>
                          <w:bCs/>
                        </w:rPr>
                      </w:pP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MyriadPro-Black"/>
                          <w:b/>
                          <w:bCs/>
                          <w:sz w:val="36"/>
                          <w:szCs w:val="36"/>
                        </w:rPr>
                      </w:pPr>
                      <w:r w:rsidRPr="00A37D94">
                        <w:rPr>
                          <w:rFonts w:cs="MyriadPro-Black"/>
                          <w:b/>
                          <w:bCs/>
                          <w:sz w:val="36"/>
                          <w:szCs w:val="36"/>
                        </w:rPr>
                        <w:t>Mini-Europe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A37D94">
                        <w:rPr>
                          <w:rFonts w:eastAsia="MyriadPro-Regular" w:cs="MyriadPro-Regular"/>
                        </w:rPr>
                        <w:t>Brussel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MyriadPro-It"/>
                          <w:i/>
                          <w:iCs/>
                        </w:rPr>
                      </w:pPr>
                      <w:r w:rsidRPr="00A37D94">
                        <w:rPr>
                          <w:rFonts w:cs="MyriadPro-It"/>
                          <w:i/>
                          <w:iCs/>
                        </w:rPr>
                        <w:t>Ontdek de mooiste steden van Europa!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MyriadPro-It"/>
                          <w:i/>
                          <w:iCs/>
                        </w:rPr>
                      </w:pPr>
                      <w:r w:rsidRPr="00A37D94">
                        <w:rPr>
                          <w:rFonts w:cs="MyriadPro-It"/>
                          <w:i/>
                          <w:iCs/>
                        </w:rPr>
                        <w:t>Maak een wandeling langs 350 gebouwen in miniatuur.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A37D94">
                        <w:rPr>
                          <w:rFonts w:eastAsia="MyriadPro-Bold" w:cs="MyriadPro-Bold"/>
                          <w:b/>
                          <w:bCs/>
                        </w:rPr>
                        <w:t>Open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A37D94">
                        <w:rPr>
                          <w:rFonts w:eastAsia="MyriadPro-Regular" w:cs="MyriadPro-Regular"/>
                        </w:rPr>
                        <w:t>dagelijks van april tot december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A37D94">
                        <w:rPr>
                          <w:rFonts w:eastAsia="MyriadPro-Regular" w:cs="MyriadPro-Regular"/>
                        </w:rPr>
                        <w:t>in april, mei, juni en september: van 9.30 uur tot 18 uur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A37D94">
                        <w:rPr>
                          <w:rFonts w:eastAsia="MyriadPro-Regular" w:cs="MyriadPro-Regular"/>
                        </w:rPr>
                        <w:t>in juli en augustus: van 9.30 uur tot 20 uur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A37D94">
                        <w:rPr>
                          <w:rFonts w:eastAsia="MyriadPro-Regular" w:cs="MyriadPro-Regular"/>
                        </w:rPr>
                        <w:t>van oktober tot december: van 10 uur tot 18 uur</w:t>
                      </w:r>
                    </w:p>
                    <w:p w:rsidR="00A37D94" w:rsidRPr="00A37D94" w:rsidRDefault="00A37D94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A37D94">
                        <w:rPr>
                          <w:rFonts w:eastAsia="MyriadPro-Bold" w:cs="MyriadPro-Bold"/>
                          <w:b/>
                          <w:bCs/>
                        </w:rPr>
                        <w:t>Prijs</w:t>
                      </w:r>
                    </w:p>
                    <w:p w:rsidR="00A37D94" w:rsidRPr="00A37D94" w:rsidRDefault="00DD6496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kinderen &lt; 1,2</w:t>
                      </w:r>
                      <w:r w:rsidR="00A37D94" w:rsidRPr="00A37D94">
                        <w:rPr>
                          <w:rFonts w:eastAsia="MyriadPro-Regular" w:cs="MyriadPro-Regular"/>
                        </w:rPr>
                        <w:t>0 m: gratis</w:t>
                      </w:r>
                    </w:p>
                    <w:p w:rsidR="00A37D94" w:rsidRPr="00A37D94" w:rsidRDefault="00DD6496" w:rsidP="00A37D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kinderen -12 jaar: 10,80</w:t>
                      </w:r>
                      <w:r w:rsidR="00A37D94" w:rsidRPr="00A37D94">
                        <w:rPr>
                          <w:rFonts w:eastAsia="MyriadPro-Regular" w:cs="MyriadPro-Regular"/>
                        </w:rPr>
                        <w:t xml:space="preserve"> euro</w:t>
                      </w:r>
                    </w:p>
                    <w:p w:rsidR="00034F43" w:rsidRPr="00A37D94" w:rsidRDefault="00A37D94" w:rsidP="00A37D94">
                      <w:pPr>
                        <w:spacing w:after="0" w:line="288" w:lineRule="auto"/>
                        <w:jc w:val="center"/>
                      </w:pPr>
                      <w:r w:rsidRPr="00A37D94">
                        <w:rPr>
                          <w:rFonts w:eastAsia="MyriadPro-Regular" w:cs="MyriadPro-Regular"/>
                        </w:rPr>
                        <w:t>kind</w:t>
                      </w:r>
                      <w:r w:rsidR="00DD6496">
                        <w:rPr>
                          <w:rFonts w:eastAsia="MyriadPro-Regular" w:cs="MyriadPro-Regular"/>
                        </w:rPr>
                        <w:t>eren +12 jaar en volwassenen: 14,5</w:t>
                      </w:r>
                      <w:r w:rsidRPr="00A37D94">
                        <w:rPr>
                          <w:rFonts w:eastAsia="MyriadPro-Regular" w:cs="MyriadPro-Regular"/>
                        </w:rPr>
                        <w:t xml:space="preserve"> euro</w:t>
                      </w:r>
                    </w:p>
                  </w:txbxContent>
                </v:textbox>
              </v:shape>
            </w:pict>
          </mc:Fallback>
        </mc:AlternateContent>
      </w: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7D94" w:rsidRDefault="00A37D94" w:rsidP="00A37D94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A37D94" w:rsidRDefault="00A37D94" w:rsidP="00A37D94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A37D94">
        <w:rPr>
          <w:rFonts w:cs="MyriadPro-Black"/>
          <w:b/>
          <w:bCs/>
          <w:color w:val="000000"/>
        </w:rPr>
        <w:t>Vul het juiste antwoord in.</w:t>
      </w:r>
    </w:p>
    <w:p w:rsidR="00A37D94" w:rsidRPr="00A37D94" w:rsidRDefault="00A37D94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A37D94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A37D94">
        <w:rPr>
          <w:rFonts w:eastAsia="MyriadPro-Regular" w:cs="MyriadPro-Regular"/>
        </w:rPr>
        <w:t>Tijdens welke maanden is Mini-Europa gesloten?</w:t>
      </w:r>
    </w:p>
    <w:p w:rsidR="00A37D94" w:rsidRPr="00A37D94" w:rsidRDefault="00A37D94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A37D94">
        <w:rPr>
          <w:rFonts w:eastAsia="MyriadPro-Regular" w:cs="MyriadPro-Regular"/>
        </w:rPr>
        <w:t>..............................................................................................................................................................</w:t>
      </w:r>
    </w:p>
    <w:p w:rsidR="00A37D94" w:rsidRPr="00A37D94" w:rsidRDefault="00A37D94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A37D94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A37D94">
        <w:rPr>
          <w:rFonts w:eastAsia="MyriadPro-Regular" w:cs="MyriadPro-Regular"/>
        </w:rPr>
        <w:t>Hoe laat sluit Mini-Europa in november?</w:t>
      </w:r>
    </w:p>
    <w:p w:rsidR="00A37D94" w:rsidRPr="00A37D94" w:rsidRDefault="00A37D94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A37D94">
        <w:rPr>
          <w:rFonts w:eastAsia="MyriadPro-Regular" w:cs="MyriadPro-Regular"/>
        </w:rPr>
        <w:t>Om ................................................... uur.</w:t>
      </w:r>
    </w:p>
    <w:p w:rsidR="00A37D94" w:rsidRPr="00A37D94" w:rsidRDefault="00A37D94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C27567">
        <w:rPr>
          <w:rFonts w:eastAsia="MyriadPro-Regular" w:cs="MyriadPro-Regular"/>
          <w:b/>
        </w:rPr>
        <w:t>c</w:t>
      </w:r>
      <w:r w:rsidRPr="00A37D94">
        <w:rPr>
          <w:rFonts w:eastAsia="MyriadPro-Regular" w:cs="MyriadPro-Regular"/>
        </w:rPr>
        <w:t xml:space="preserve"> </w:t>
      </w:r>
      <w:r>
        <w:rPr>
          <w:rFonts w:eastAsia="MyriadPro-Regular" w:cs="MyriadPro-Regular"/>
        </w:rPr>
        <w:tab/>
      </w:r>
      <w:proofErr w:type="spellStart"/>
      <w:r w:rsidRPr="00A37D94">
        <w:rPr>
          <w:rFonts w:eastAsia="MyriadPro-Regular" w:cs="MyriadPro-Regular"/>
        </w:rPr>
        <w:t>Monserrat</w:t>
      </w:r>
      <w:proofErr w:type="spellEnd"/>
      <w:r w:rsidRPr="00A37D94">
        <w:rPr>
          <w:rFonts w:eastAsia="MyriadPro-Regular" w:cs="MyriadPro-Regular"/>
        </w:rPr>
        <w:t xml:space="preserve"> gaat met haar zoon Renzo van tien jaar naar Mini-Europa.</w:t>
      </w:r>
    </w:p>
    <w:p w:rsidR="00902443" w:rsidRDefault="00A37D94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A37D94">
        <w:rPr>
          <w:rFonts w:eastAsia="MyriadPro-Regular" w:cs="MyriadPro-Regular"/>
        </w:rPr>
        <w:t>Het ticket van Renzo kost ................................................... euro.</w:t>
      </w:r>
    </w:p>
    <w:p w:rsidR="00DD6496" w:rsidRDefault="00DD6496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DD6496" w:rsidRPr="00BB76D2" w:rsidRDefault="00DD6496" w:rsidP="00DD6496">
      <w:pPr>
        <w:rPr>
          <w:b/>
        </w:rPr>
      </w:pPr>
      <w:r w:rsidRPr="00BB76D2">
        <w:rPr>
          <w:b/>
        </w:rPr>
        <w:t>Evaluatie door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DD6496" w:rsidRPr="00BB76D2" w:rsidTr="002736FF">
        <w:tc>
          <w:tcPr>
            <w:tcW w:w="1702" w:type="dxa"/>
            <w:shd w:val="clear" w:color="auto" w:fill="C2D69B" w:themeFill="accent3" w:themeFillTint="99"/>
          </w:tcPr>
          <w:p w:rsidR="00DD6496" w:rsidRPr="00BB76D2" w:rsidRDefault="00DD6496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DD6496" w:rsidRPr="00BB76D2" w:rsidRDefault="00DD6496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DD6496" w:rsidRPr="00BB76D2" w:rsidRDefault="00DD6496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DD6496" w:rsidRPr="00BB76D2" w:rsidRDefault="00DD6496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DD6496" w:rsidRPr="00BB76D2" w:rsidRDefault="00DD6496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DD6496" w:rsidRPr="00BB76D2" w:rsidRDefault="00DD6496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D6496" w:rsidRPr="00BB76D2" w:rsidTr="002736FF">
        <w:tc>
          <w:tcPr>
            <w:tcW w:w="1702" w:type="dxa"/>
          </w:tcPr>
          <w:p w:rsidR="00DD6496" w:rsidRPr="00BB76D2" w:rsidRDefault="00DD6496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AC8ED76" wp14:editId="294A7C8B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D6496" w:rsidRPr="00BB76D2" w:rsidRDefault="00DD6496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DD6496" w:rsidRPr="00BB76D2" w:rsidRDefault="00DD6496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DD6496" w:rsidRPr="00BB76D2" w:rsidRDefault="00DD6496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DD6496" w:rsidRPr="00BB76D2" w:rsidRDefault="00DD6496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DD6496" w:rsidRPr="00BB76D2" w:rsidRDefault="00DD6496" w:rsidP="002736FF">
            <w:pPr>
              <w:jc w:val="center"/>
              <w:rPr>
                <w:b/>
              </w:rPr>
            </w:pPr>
          </w:p>
        </w:tc>
      </w:tr>
    </w:tbl>
    <w:p w:rsidR="00DD6496" w:rsidRPr="001B0729" w:rsidRDefault="00DD6496" w:rsidP="00DD6496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DD6496" w:rsidRDefault="00DD6496" w:rsidP="00DD649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DD6496" w:rsidRDefault="00DD6496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5D2383" w:rsidRDefault="005D2383" w:rsidP="005D2383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A37D94">
        <w:rPr>
          <w:rFonts w:cs="MyriadPro-Black"/>
          <w:b/>
          <w:bCs/>
          <w:color w:val="000000"/>
        </w:rPr>
        <w:t>Vul het juiste antwoord in.</w:t>
      </w:r>
    </w:p>
    <w:p w:rsidR="005D2383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5D2383" w:rsidRPr="00A37D94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A37D94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A37D94">
        <w:rPr>
          <w:rFonts w:eastAsia="MyriadPro-Regular" w:cs="MyriadPro-Regular"/>
        </w:rPr>
        <w:t>Tijdens welke maanden is Mini-Europa gesloten?</w:t>
      </w:r>
    </w:p>
    <w:p w:rsidR="005D2383" w:rsidRPr="00A37D94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5D2383">
        <w:rPr>
          <w:rFonts w:eastAsia="MyriadPro-Regular" w:cs="MyriadPro-Regular"/>
          <w:highlight w:val="cyan"/>
        </w:rPr>
        <w:t>Januari, februari en maart.</w:t>
      </w:r>
    </w:p>
    <w:p w:rsidR="005D2383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5D2383" w:rsidRPr="00A37D94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A37D94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A37D94">
        <w:rPr>
          <w:rFonts w:eastAsia="MyriadPro-Regular" w:cs="MyriadPro-Regular"/>
        </w:rPr>
        <w:t>Hoe laat sluit Mini-Europa in november?</w:t>
      </w:r>
    </w:p>
    <w:p w:rsidR="005D2383" w:rsidRPr="00A37D94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A37D94">
        <w:rPr>
          <w:rFonts w:eastAsia="MyriadPro-Regular" w:cs="MyriadPro-Regular"/>
        </w:rPr>
        <w:t xml:space="preserve">Om </w:t>
      </w:r>
      <w:r w:rsidRPr="005D2383">
        <w:rPr>
          <w:rFonts w:eastAsia="MyriadPro-Regular" w:cs="MyriadPro-Regular"/>
          <w:highlight w:val="cyan"/>
        </w:rPr>
        <w:t>18</w:t>
      </w:r>
      <w:r w:rsidRPr="00A37D94">
        <w:rPr>
          <w:rFonts w:eastAsia="MyriadPro-Regular" w:cs="MyriadPro-Regular"/>
        </w:rPr>
        <w:t xml:space="preserve"> uur.</w:t>
      </w:r>
    </w:p>
    <w:p w:rsidR="005D2383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  <w:b/>
        </w:rPr>
      </w:pPr>
    </w:p>
    <w:p w:rsidR="005D2383" w:rsidRPr="00A37D94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bookmarkStart w:id="0" w:name="_GoBack"/>
      <w:bookmarkEnd w:id="0"/>
      <w:r w:rsidRPr="00C27567">
        <w:rPr>
          <w:rFonts w:eastAsia="MyriadPro-Regular" w:cs="MyriadPro-Regular"/>
          <w:b/>
        </w:rPr>
        <w:t>c</w:t>
      </w:r>
      <w:r w:rsidRPr="00A37D94">
        <w:rPr>
          <w:rFonts w:eastAsia="MyriadPro-Regular" w:cs="MyriadPro-Regular"/>
        </w:rPr>
        <w:t xml:space="preserve"> </w:t>
      </w:r>
      <w:r>
        <w:rPr>
          <w:rFonts w:eastAsia="MyriadPro-Regular" w:cs="MyriadPro-Regular"/>
        </w:rPr>
        <w:tab/>
      </w:r>
      <w:proofErr w:type="spellStart"/>
      <w:r>
        <w:rPr>
          <w:rFonts w:eastAsia="MyriadPro-Regular" w:cs="MyriadPro-Regular"/>
        </w:rPr>
        <w:t>Monserrat</w:t>
      </w:r>
      <w:proofErr w:type="spellEnd"/>
      <w:r w:rsidRPr="00A37D94">
        <w:rPr>
          <w:rFonts w:eastAsia="MyriadPro-Regular" w:cs="MyriadPro-Regular"/>
        </w:rPr>
        <w:t xml:space="preserve"> gaat met haar zoon Renzo van tien jaar naar Mini-Europa.</w:t>
      </w:r>
    </w:p>
    <w:p w:rsidR="005D2383" w:rsidRDefault="005D2383" w:rsidP="005D238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A37D94">
        <w:rPr>
          <w:rFonts w:eastAsia="MyriadPro-Regular" w:cs="MyriadPro-Regular"/>
        </w:rPr>
        <w:t xml:space="preserve">Het ticket van Renzo kost </w:t>
      </w:r>
      <w:r w:rsidRPr="005D2383">
        <w:rPr>
          <w:rFonts w:eastAsia="MyriadPro-Regular" w:cs="MyriadPro-Regular"/>
          <w:highlight w:val="cyan"/>
        </w:rPr>
        <w:t>10,80</w:t>
      </w:r>
      <w:r w:rsidRPr="00A37D94">
        <w:rPr>
          <w:rFonts w:eastAsia="MyriadPro-Regular" w:cs="MyriadPro-Regular"/>
        </w:rPr>
        <w:t xml:space="preserve"> euro.</w:t>
      </w:r>
    </w:p>
    <w:p w:rsidR="005D2383" w:rsidRPr="00A37D94" w:rsidRDefault="005D2383" w:rsidP="00A37D9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sectPr w:rsidR="005D2383" w:rsidRPr="00A37D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B5" w:rsidRDefault="004E0CB5" w:rsidP="005F6AD6">
      <w:pPr>
        <w:spacing w:after="0" w:line="240" w:lineRule="auto"/>
      </w:pPr>
      <w:r>
        <w:separator/>
      </w:r>
    </w:p>
  </w:endnote>
  <w:endnote w:type="continuationSeparator" w:id="0">
    <w:p w:rsidR="004E0CB5" w:rsidRDefault="004E0CB5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672243F3" wp14:editId="2895BE2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1C61B8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5D2383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D238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B5" w:rsidRDefault="004E0CB5" w:rsidP="005F6AD6">
      <w:pPr>
        <w:spacing w:after="0" w:line="240" w:lineRule="auto"/>
      </w:pPr>
      <w:r>
        <w:separator/>
      </w:r>
    </w:p>
  </w:footnote>
  <w:footnote w:type="continuationSeparator" w:id="0">
    <w:p w:rsidR="004E0CB5" w:rsidRDefault="004E0CB5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4F43"/>
    <w:rsid w:val="000365CB"/>
    <w:rsid w:val="00121013"/>
    <w:rsid w:val="00124203"/>
    <w:rsid w:val="00180257"/>
    <w:rsid w:val="001C61B8"/>
    <w:rsid w:val="002F18C0"/>
    <w:rsid w:val="00316291"/>
    <w:rsid w:val="00326011"/>
    <w:rsid w:val="003E6C93"/>
    <w:rsid w:val="00446EC5"/>
    <w:rsid w:val="00496C8D"/>
    <w:rsid w:val="004D6FDD"/>
    <w:rsid w:val="004E0CB5"/>
    <w:rsid w:val="005D2383"/>
    <w:rsid w:val="005E5008"/>
    <w:rsid w:val="005F6AD6"/>
    <w:rsid w:val="00620DCF"/>
    <w:rsid w:val="00633EBB"/>
    <w:rsid w:val="006C5E4C"/>
    <w:rsid w:val="006E7D9D"/>
    <w:rsid w:val="00795943"/>
    <w:rsid w:val="007F75F4"/>
    <w:rsid w:val="008B5542"/>
    <w:rsid w:val="00902443"/>
    <w:rsid w:val="00936C04"/>
    <w:rsid w:val="009E5F30"/>
    <w:rsid w:val="009F1F2E"/>
    <w:rsid w:val="00A37D94"/>
    <w:rsid w:val="00BF46F6"/>
    <w:rsid w:val="00C27567"/>
    <w:rsid w:val="00C4758D"/>
    <w:rsid w:val="00DD6496"/>
    <w:rsid w:val="00E51F2B"/>
    <w:rsid w:val="00E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2015-12-03T11:39:00Z</dcterms:created>
  <dcterms:modified xsi:type="dcterms:W3CDTF">2015-12-03T11:39:00Z</dcterms:modified>
</cp:coreProperties>
</file>