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Transcriptie track </w:t>
      </w:r>
      <w:r w:rsidR="00CE4172">
        <w:rPr>
          <w:b/>
          <w:bCs/>
          <w:szCs w:val="22"/>
        </w:rPr>
        <w:t>69</w:t>
      </w:r>
    </w:p>
    <w:p w:rsidR="00C724DD" w:rsidRPr="004E3252" w:rsidRDefault="00C724DD" w:rsidP="00C724DD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092311" w:rsidRPr="004E3252" w:rsidRDefault="00EC1FC7" w:rsidP="004E3252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>Luistertekst dialoog</w:t>
      </w:r>
      <w:r w:rsidR="00092311" w:rsidRPr="004E3252">
        <w:rPr>
          <w:b/>
          <w:bCs/>
          <w:szCs w:val="22"/>
        </w:rPr>
        <w:t xml:space="preserve"> – track </w:t>
      </w:r>
      <w:r w:rsidR="00C724DD">
        <w:rPr>
          <w:b/>
          <w:bCs/>
          <w:szCs w:val="22"/>
        </w:rPr>
        <w:t>6</w:t>
      </w:r>
      <w:r w:rsidR="00896D39">
        <w:rPr>
          <w:b/>
          <w:bCs/>
          <w:szCs w:val="22"/>
        </w:rPr>
        <w:t>9</w:t>
      </w:r>
    </w:p>
    <w:p w:rsidR="00C724DD" w:rsidRPr="00C724DD" w:rsidRDefault="00C724DD" w:rsidP="00C724D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Oké</w:t>
      </w:r>
      <w:r w:rsidRPr="00C724DD">
        <w:rPr>
          <w:szCs w:val="22"/>
        </w:rPr>
        <w:t xml:space="preserve"> Bob, ik heb goed naar je geluisterd. Je eet heel ongezond! Natuurlijk heb je dan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last van je maag. Je zegt dat je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morgens nooit eet. Waarom niet?</w:t>
      </w:r>
    </w:p>
    <w:p w:rsidR="00C724DD" w:rsidRPr="00C724DD" w:rsidRDefault="00C724DD" w:rsidP="00D12046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Omdat ik geen tijd heb, dokter. Ik moet al om 7 uur naar mijn werk vertrekken.</w:t>
      </w:r>
    </w:p>
    <w:p w:rsidR="00C724DD" w:rsidRPr="00C724DD" w:rsidRDefault="00C724DD" w:rsidP="00C724D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Dan moet je vroeger opstaan, he Bob. Een boterham met kaas eten, dat duurt maar 5</w:t>
      </w:r>
      <w:r>
        <w:rPr>
          <w:szCs w:val="22"/>
        </w:rPr>
        <w:t xml:space="preserve"> </w:t>
      </w:r>
      <w:r w:rsidRPr="00C724DD">
        <w:rPr>
          <w:szCs w:val="22"/>
        </w:rPr>
        <w:t>minuten.</w:t>
      </w:r>
    </w:p>
    <w:p w:rsidR="00C724DD" w:rsidRPr="00C724DD" w:rsidRDefault="00C724DD" w:rsidP="00D12046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Ja, dat is waar, dokter. Maar ik slaap zo graag.</w:t>
      </w:r>
    </w:p>
    <w:p w:rsidR="00C724DD" w:rsidRPr="00C724DD" w:rsidRDefault="00C724DD" w:rsidP="00C724D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dan je middagmaal. Elke dag frieten met mayonaise, dat is veel te vet! Je moet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meer groenten eten. Haal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middags een broodje met charcuterie en eet er een</w:t>
      </w:r>
      <w:r>
        <w:rPr>
          <w:szCs w:val="22"/>
        </w:rPr>
        <w:t xml:space="preserve"> </w:t>
      </w:r>
      <w:r w:rsidRPr="00C724DD">
        <w:rPr>
          <w:szCs w:val="22"/>
        </w:rPr>
        <w:t>tomaat bij. Dat is toch lekker!</w:t>
      </w:r>
    </w:p>
    <w:p w:rsidR="00C724DD" w:rsidRPr="00C724DD" w:rsidRDefault="00C724DD" w:rsidP="00D12046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Dat is waar, dokter. Maar de frituur is op de hoek en die frieten ruiken zo lekker!</w:t>
      </w:r>
    </w:p>
    <w:p w:rsidR="00C724DD" w:rsidRPr="00C724DD" w:rsidRDefault="00C724DD" w:rsidP="00C724D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>En dan tijdens de pauzes. In de voormiddag eet je koekjes en in de namiddag</w:t>
      </w:r>
      <w:r>
        <w:rPr>
          <w:szCs w:val="22"/>
        </w:rPr>
        <w:t xml:space="preserve"> </w:t>
      </w:r>
      <w:r w:rsidRPr="00C724DD">
        <w:rPr>
          <w:szCs w:val="22"/>
        </w:rPr>
        <w:t>chocolade. Je snoept te veel! Je moet meer fruit eten. Je kan toch een appel of een</w:t>
      </w:r>
      <w:r>
        <w:rPr>
          <w:szCs w:val="22"/>
        </w:rPr>
        <w:t xml:space="preserve"> </w:t>
      </w:r>
      <w:r w:rsidRPr="00C724DD">
        <w:rPr>
          <w:szCs w:val="22"/>
        </w:rPr>
        <w:t>banaan meenemen!</w:t>
      </w:r>
    </w:p>
    <w:p w:rsidR="00C724DD" w:rsidRPr="00C724DD" w:rsidRDefault="00C724DD" w:rsidP="00D12046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Ja, dat is waar, dokter. Maar koekjes en chocolade zijn zo lekker!</w:t>
      </w:r>
    </w:p>
    <w:p w:rsidR="00C724DD" w:rsidRPr="00C724DD" w:rsidRDefault="00C724DD" w:rsidP="00C724DD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C724DD">
        <w:rPr>
          <w:szCs w:val="22"/>
        </w:rPr>
        <w:t xml:space="preserve">Ja, dat is waar, Bob. Maar je moet minder suiker eten! En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avonds eet je niets. Dat is</w:t>
      </w:r>
      <w:r>
        <w:rPr>
          <w:szCs w:val="22"/>
        </w:rPr>
        <w:t xml:space="preserve"> </w:t>
      </w:r>
      <w:r w:rsidRPr="00C724DD">
        <w:rPr>
          <w:szCs w:val="22"/>
        </w:rPr>
        <w:t xml:space="preserve">helemaal niet gezond. </w:t>
      </w:r>
      <w:r w:rsidRPr="00C724DD">
        <w:rPr>
          <w:rFonts w:hint="eastAsia"/>
          <w:szCs w:val="22"/>
        </w:rPr>
        <w:t>‘</w:t>
      </w:r>
      <w:r w:rsidRPr="00C724DD">
        <w:rPr>
          <w:szCs w:val="22"/>
        </w:rPr>
        <w:t>s Avonds moet je veel groenten eten. In wortelen, paprika</w:t>
      </w:r>
      <w:r w:rsidRPr="00C724DD">
        <w:rPr>
          <w:rFonts w:hint="eastAsia"/>
          <w:szCs w:val="22"/>
        </w:rPr>
        <w:t>’</w:t>
      </w:r>
      <w:r w:rsidRPr="00C724DD">
        <w:rPr>
          <w:szCs w:val="22"/>
        </w:rPr>
        <w:t>s,</w:t>
      </w:r>
      <w:r>
        <w:rPr>
          <w:szCs w:val="22"/>
        </w:rPr>
        <w:t xml:space="preserve"> </w:t>
      </w:r>
      <w:r w:rsidR="0054065A">
        <w:rPr>
          <w:szCs w:val="22"/>
        </w:rPr>
        <w:t>bloemkool</w:t>
      </w:r>
      <w:r w:rsidRPr="00C724DD">
        <w:rPr>
          <w:szCs w:val="22"/>
        </w:rPr>
        <w:t xml:space="preserve"> en al die andere groenten zitten veel vi</w:t>
      </w:r>
      <w:r w:rsidR="00554548">
        <w:rPr>
          <w:szCs w:val="22"/>
        </w:rPr>
        <w:t>taminen en dat is heel gezond. En</w:t>
      </w:r>
      <w:bookmarkStart w:id="0" w:name="_GoBack"/>
      <w:bookmarkEnd w:id="0"/>
      <w:r>
        <w:rPr>
          <w:szCs w:val="22"/>
        </w:rPr>
        <w:t xml:space="preserve"> </w:t>
      </w:r>
      <w:r w:rsidRPr="00C724DD">
        <w:rPr>
          <w:szCs w:val="22"/>
        </w:rPr>
        <w:t>je kan ook eens een lekkere soep klaarmaken!</w:t>
      </w:r>
    </w:p>
    <w:p w:rsidR="00092311" w:rsidRDefault="00C724DD" w:rsidP="00D12046">
      <w:pPr>
        <w:pStyle w:val="Lijstalinea"/>
        <w:numPr>
          <w:ilvl w:val="0"/>
          <w:numId w:val="44"/>
        </w:numPr>
        <w:tabs>
          <w:tab w:val="left" w:pos="284"/>
        </w:tabs>
        <w:rPr>
          <w:szCs w:val="22"/>
        </w:rPr>
      </w:pPr>
      <w:r w:rsidRPr="00C724DD">
        <w:rPr>
          <w:szCs w:val="22"/>
        </w:rPr>
        <w:t>Ja, dat is waar, dokter. Weet u wat het probleem is? Ik kook niet graag. Ik denk dat ik</w:t>
      </w:r>
      <w:r>
        <w:rPr>
          <w:szCs w:val="22"/>
        </w:rPr>
        <w:t xml:space="preserve"> </w:t>
      </w:r>
      <w:r w:rsidRPr="00C724DD">
        <w:rPr>
          <w:szCs w:val="22"/>
        </w:rPr>
        <w:t>een goede vrouw ga zoeken!</w:t>
      </w:r>
    </w:p>
    <w:sectPr w:rsidR="00092311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183A08" wp14:editId="7977361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="00C724DD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C724DD">
      <w:rPr>
        <w:rFonts w:ascii="Calibri" w:hAnsi="Calibri" w:cs="Calibri"/>
        <w:sz w:val="20"/>
        <w:szCs w:val="20"/>
      </w:rPr>
      <w:t xml:space="preserve"> 6</w:t>
    </w:r>
    <w:r w:rsidR="00CE4172">
      <w:rPr>
        <w:rFonts w:ascii="Calibri" w:hAnsi="Calibri" w:cs="Calibri"/>
        <w:sz w:val="20"/>
        <w:szCs w:val="20"/>
      </w:rPr>
      <w:t>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5454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9850A6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4E325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B3961"/>
    <w:multiLevelType w:val="hybridMultilevel"/>
    <w:tmpl w:val="0F384C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510D6"/>
    <w:multiLevelType w:val="hybridMultilevel"/>
    <w:tmpl w:val="4B3EF1D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217E5"/>
    <w:multiLevelType w:val="hybridMultilevel"/>
    <w:tmpl w:val="CA50DD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32684"/>
    <w:multiLevelType w:val="hybridMultilevel"/>
    <w:tmpl w:val="587AD15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42"/>
  </w:num>
  <w:num w:numId="4">
    <w:abstractNumId w:val="22"/>
  </w:num>
  <w:num w:numId="5">
    <w:abstractNumId w:val="36"/>
  </w:num>
  <w:num w:numId="6">
    <w:abstractNumId w:val="11"/>
  </w:num>
  <w:num w:numId="7">
    <w:abstractNumId w:val="35"/>
  </w:num>
  <w:num w:numId="8">
    <w:abstractNumId w:val="18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40"/>
  </w:num>
  <w:num w:numId="14">
    <w:abstractNumId w:val="37"/>
  </w:num>
  <w:num w:numId="15">
    <w:abstractNumId w:val="23"/>
  </w:num>
  <w:num w:numId="16">
    <w:abstractNumId w:val="17"/>
  </w:num>
  <w:num w:numId="17">
    <w:abstractNumId w:val="12"/>
  </w:num>
  <w:num w:numId="18">
    <w:abstractNumId w:val="24"/>
  </w:num>
  <w:num w:numId="19">
    <w:abstractNumId w:val="29"/>
  </w:num>
  <w:num w:numId="20">
    <w:abstractNumId w:val="13"/>
  </w:num>
  <w:num w:numId="21">
    <w:abstractNumId w:val="41"/>
  </w:num>
  <w:num w:numId="22">
    <w:abstractNumId w:val="5"/>
  </w:num>
  <w:num w:numId="23">
    <w:abstractNumId w:val="14"/>
  </w:num>
  <w:num w:numId="24">
    <w:abstractNumId w:val="33"/>
  </w:num>
  <w:num w:numId="25">
    <w:abstractNumId w:val="3"/>
  </w:num>
  <w:num w:numId="26">
    <w:abstractNumId w:val="43"/>
  </w:num>
  <w:num w:numId="27">
    <w:abstractNumId w:val="34"/>
  </w:num>
  <w:num w:numId="28">
    <w:abstractNumId w:val="38"/>
  </w:num>
  <w:num w:numId="29">
    <w:abstractNumId w:val="28"/>
  </w:num>
  <w:num w:numId="30">
    <w:abstractNumId w:val="1"/>
  </w:num>
  <w:num w:numId="31">
    <w:abstractNumId w:val="15"/>
  </w:num>
  <w:num w:numId="32">
    <w:abstractNumId w:val="30"/>
  </w:num>
  <w:num w:numId="33">
    <w:abstractNumId w:val="8"/>
  </w:num>
  <w:num w:numId="34">
    <w:abstractNumId w:val="10"/>
  </w:num>
  <w:num w:numId="35">
    <w:abstractNumId w:val="7"/>
  </w:num>
  <w:num w:numId="36">
    <w:abstractNumId w:val="0"/>
  </w:num>
  <w:num w:numId="37">
    <w:abstractNumId w:val="32"/>
  </w:num>
  <w:num w:numId="38">
    <w:abstractNumId w:val="19"/>
  </w:num>
  <w:num w:numId="39">
    <w:abstractNumId w:val="16"/>
  </w:num>
  <w:num w:numId="40">
    <w:abstractNumId w:val="20"/>
  </w:num>
  <w:num w:numId="41">
    <w:abstractNumId w:val="6"/>
  </w:num>
  <w:num w:numId="42">
    <w:abstractNumId w:val="4"/>
  </w:num>
  <w:num w:numId="43">
    <w:abstractNumId w:val="21"/>
  </w:num>
  <w:num w:numId="44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11"/>
    <w:rsid w:val="00010603"/>
    <w:rsid w:val="00092311"/>
    <w:rsid w:val="00097A61"/>
    <w:rsid w:val="0021739D"/>
    <w:rsid w:val="00230B56"/>
    <w:rsid w:val="003D065C"/>
    <w:rsid w:val="0044781E"/>
    <w:rsid w:val="004E3252"/>
    <w:rsid w:val="0054065A"/>
    <w:rsid w:val="00554548"/>
    <w:rsid w:val="00896D39"/>
    <w:rsid w:val="009850A6"/>
    <w:rsid w:val="009A390D"/>
    <w:rsid w:val="009B6999"/>
    <w:rsid w:val="00C52643"/>
    <w:rsid w:val="00C724DD"/>
    <w:rsid w:val="00CE4172"/>
    <w:rsid w:val="00D12046"/>
    <w:rsid w:val="00DF775A"/>
    <w:rsid w:val="00EA01E9"/>
    <w:rsid w:val="00EC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1155</Characters>
  <Application>Microsoft Office Word</Application>
  <DocSecurity>0</DocSecurity>
  <Lines>9</Lines>
  <Paragraphs>2</Paragraphs>
  <ScaleCrop>false</ScaleCrop>
  <Company>Uitgeverij Pelckmans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14</cp:revision>
  <dcterms:created xsi:type="dcterms:W3CDTF">2014-07-24T19:24:00Z</dcterms:created>
  <dcterms:modified xsi:type="dcterms:W3CDTF">2015-09-22T09:59:00Z</dcterms:modified>
</cp:coreProperties>
</file>