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>Transcriptie track</w:t>
      </w:r>
      <w:r w:rsidR="00896D39">
        <w:rPr>
          <w:b/>
          <w:bCs/>
          <w:szCs w:val="22"/>
        </w:rPr>
        <w:t>s</w:t>
      </w:r>
      <w:r w:rsidRPr="004E3252">
        <w:rPr>
          <w:b/>
          <w:bCs/>
          <w:szCs w:val="22"/>
        </w:rPr>
        <w:t xml:space="preserve"> </w:t>
      </w:r>
      <w:r w:rsidR="00010603">
        <w:rPr>
          <w:b/>
          <w:bCs/>
          <w:szCs w:val="22"/>
        </w:rPr>
        <w:t>68-7</w:t>
      </w:r>
      <w:r w:rsidR="002B518A">
        <w:rPr>
          <w:b/>
          <w:bCs/>
          <w:szCs w:val="22"/>
        </w:rPr>
        <w:t>0</w:t>
      </w:r>
    </w:p>
    <w:p w:rsidR="00C347ED" w:rsidRPr="004E3252" w:rsidRDefault="00C347ED" w:rsidP="00C347ED">
      <w:pPr>
        <w:tabs>
          <w:tab w:val="left" w:pos="284"/>
        </w:tabs>
        <w:rPr>
          <w:b/>
          <w:bCs/>
          <w:szCs w:val="22"/>
        </w:rPr>
      </w:pPr>
    </w:p>
    <w:p w:rsidR="00C347ED" w:rsidRPr="004E3252" w:rsidRDefault="00C347ED" w:rsidP="00C347ED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>Luistertekst dialoog</w:t>
      </w:r>
      <w:r w:rsidRPr="004E3252">
        <w:rPr>
          <w:b/>
          <w:bCs/>
          <w:szCs w:val="22"/>
        </w:rPr>
        <w:t xml:space="preserve"> – track </w:t>
      </w:r>
      <w:r>
        <w:rPr>
          <w:b/>
          <w:bCs/>
          <w:szCs w:val="22"/>
        </w:rPr>
        <w:t>68</w:t>
      </w:r>
    </w:p>
    <w:p w:rsidR="00C347ED" w:rsidRPr="00C724DD" w:rsidRDefault="00C347ED" w:rsidP="00C347E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Dag Bob. Kom binnen! Ga zitten!</w:t>
      </w:r>
    </w:p>
    <w:p w:rsidR="00C347ED" w:rsidRPr="00C724DD" w:rsidRDefault="00C347ED" w:rsidP="00C347ED">
      <w:pPr>
        <w:pStyle w:val="Lijstalinea"/>
        <w:numPr>
          <w:ilvl w:val="0"/>
          <w:numId w:val="42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Dag dokter, goedemorgen.</w:t>
      </w:r>
    </w:p>
    <w:p w:rsidR="00C347ED" w:rsidRPr="00C724DD" w:rsidRDefault="00C347ED" w:rsidP="00C347E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En Bob, hoe gaat het ermee?</w:t>
      </w:r>
    </w:p>
    <w:p w:rsidR="00C347ED" w:rsidRPr="00C724DD" w:rsidRDefault="00C347ED" w:rsidP="00C347ED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Niet zo goed. Ik ben dikwijls moe en ik heb last van mijn maag.</w:t>
      </w:r>
    </w:p>
    <w:p w:rsidR="00C347ED" w:rsidRPr="00C724DD" w:rsidRDefault="00C347ED" w:rsidP="00C347E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Doe je aan sport, Bob?</w:t>
      </w:r>
    </w:p>
    <w:p w:rsidR="00C347ED" w:rsidRPr="00C724DD" w:rsidRDefault="00863D05" w:rsidP="00C347ED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>
        <w:rPr>
          <w:szCs w:val="22"/>
        </w:rPr>
        <w:t>Nee</w:t>
      </w:r>
      <w:r w:rsidR="00C347ED" w:rsidRPr="00C724DD">
        <w:rPr>
          <w:szCs w:val="22"/>
        </w:rPr>
        <w:t>, dokter.</w:t>
      </w:r>
    </w:p>
    <w:p w:rsidR="00C347ED" w:rsidRPr="00C724DD" w:rsidRDefault="00C347ED" w:rsidP="00C347E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 xml:space="preserve">Laten we eens kijken naar je eetgewoonten. Wat eet jij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morgens?</w:t>
      </w:r>
    </w:p>
    <w:p w:rsidR="00C347ED" w:rsidRPr="00C724DD" w:rsidRDefault="00C347ED" w:rsidP="00C347ED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Ik ontbijt nooit, ik drink alleen een kop koffie met veel suiker. In de pauze om 10 uur</w:t>
      </w:r>
      <w:r>
        <w:rPr>
          <w:szCs w:val="22"/>
        </w:rPr>
        <w:t xml:space="preserve"> </w:t>
      </w:r>
      <w:r w:rsidRPr="00C724DD">
        <w:rPr>
          <w:szCs w:val="22"/>
        </w:rPr>
        <w:t xml:space="preserve">eet ik een </w:t>
      </w:r>
      <w:r>
        <w:rPr>
          <w:szCs w:val="22"/>
        </w:rPr>
        <w:t>p</w:t>
      </w:r>
      <w:r w:rsidRPr="00C724DD">
        <w:rPr>
          <w:szCs w:val="22"/>
        </w:rPr>
        <w:t>aar koekjes.</w:t>
      </w:r>
    </w:p>
    <w:p w:rsidR="00C347ED" w:rsidRPr="00C724DD" w:rsidRDefault="00C347ED" w:rsidP="00C347E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 xml:space="preserve">En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middags, wat eet je dan?</w:t>
      </w:r>
    </w:p>
    <w:p w:rsidR="00C347ED" w:rsidRPr="00C724DD" w:rsidRDefault="00C347ED" w:rsidP="00C347ED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Dan ga ik meestal naar een frituur en eet een groot pak frieten met mayonaise.</w:t>
      </w:r>
    </w:p>
    <w:p w:rsidR="00C347ED" w:rsidRPr="00C724DD" w:rsidRDefault="00C347ED" w:rsidP="00C347E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En wat drink je daarbij?</w:t>
      </w:r>
    </w:p>
    <w:p w:rsidR="00C347ED" w:rsidRPr="00C724DD" w:rsidRDefault="00C347ED" w:rsidP="00C347ED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Een glas cola.</w:t>
      </w:r>
    </w:p>
    <w:p w:rsidR="00C347ED" w:rsidRPr="00C724DD" w:rsidRDefault="00C347ED" w:rsidP="00C347E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 xml:space="preserve">En eet </w:t>
      </w:r>
      <w:r>
        <w:rPr>
          <w:szCs w:val="22"/>
        </w:rPr>
        <w:t xml:space="preserve">je </w:t>
      </w:r>
      <w:r w:rsidRPr="00C724DD">
        <w:rPr>
          <w:szCs w:val="22"/>
        </w:rPr>
        <w:t>of drink je nog iets in de loop van de namiddag?</w:t>
      </w:r>
    </w:p>
    <w:p w:rsidR="00C347ED" w:rsidRPr="00C724DD" w:rsidRDefault="00C347ED" w:rsidP="00C347ED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Ja ja, in de middagpauze</w:t>
      </w:r>
      <w:r>
        <w:rPr>
          <w:szCs w:val="22"/>
        </w:rPr>
        <w:t xml:space="preserve"> drink ik een paar koppen koffi</w:t>
      </w:r>
      <w:r w:rsidRPr="00C724DD">
        <w:rPr>
          <w:szCs w:val="22"/>
        </w:rPr>
        <w:t>e en eet ik een dikke reep</w:t>
      </w:r>
      <w:r>
        <w:rPr>
          <w:szCs w:val="22"/>
        </w:rPr>
        <w:t xml:space="preserve"> </w:t>
      </w:r>
      <w:r w:rsidRPr="00C724DD">
        <w:rPr>
          <w:szCs w:val="22"/>
        </w:rPr>
        <w:t>chocolade.</w:t>
      </w:r>
    </w:p>
    <w:p w:rsidR="00C347ED" w:rsidRPr="00C724DD" w:rsidRDefault="00C347ED" w:rsidP="00C347ED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 xml:space="preserve">En eet je dan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avonds een warme maaltijd?</w:t>
      </w:r>
    </w:p>
    <w:p w:rsidR="00C347ED" w:rsidRDefault="00863D05" w:rsidP="00C347ED">
      <w:pPr>
        <w:pStyle w:val="Lijstalinea"/>
        <w:numPr>
          <w:ilvl w:val="0"/>
          <w:numId w:val="43"/>
        </w:numPr>
        <w:tabs>
          <w:tab w:val="left" w:pos="284"/>
        </w:tabs>
        <w:rPr>
          <w:szCs w:val="22"/>
        </w:rPr>
      </w:pPr>
      <w:r>
        <w:rPr>
          <w:szCs w:val="22"/>
        </w:rPr>
        <w:t>Nee</w:t>
      </w:r>
      <w:r w:rsidR="00C347ED" w:rsidRPr="00C724DD">
        <w:rPr>
          <w:szCs w:val="22"/>
        </w:rPr>
        <w:t>, dokter, nee. Als ik thuis kom, heb ik meestal geen zin om te koken. Ik kijk de</w:t>
      </w:r>
      <w:r w:rsidR="00C347ED">
        <w:rPr>
          <w:szCs w:val="22"/>
        </w:rPr>
        <w:t xml:space="preserve"> </w:t>
      </w:r>
      <w:r w:rsidR="00C347ED" w:rsidRPr="00C724DD">
        <w:rPr>
          <w:szCs w:val="22"/>
        </w:rPr>
        <w:t>hele avond naar de tv en tussendoor eet ik chips.</w:t>
      </w:r>
    </w:p>
    <w:p w:rsidR="00C347ED" w:rsidRPr="004E3252" w:rsidRDefault="00C347ED" w:rsidP="00C34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C347ED" w:rsidRPr="004E3252" w:rsidRDefault="00C347ED" w:rsidP="00C347ED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>Luistertekst dialoog</w:t>
      </w:r>
      <w:r w:rsidRPr="004E3252">
        <w:rPr>
          <w:b/>
          <w:bCs/>
          <w:szCs w:val="22"/>
        </w:rPr>
        <w:t xml:space="preserve"> – track </w:t>
      </w:r>
      <w:r>
        <w:rPr>
          <w:b/>
          <w:bCs/>
          <w:szCs w:val="22"/>
        </w:rPr>
        <w:t>69</w:t>
      </w:r>
    </w:p>
    <w:p w:rsidR="00C347ED" w:rsidRPr="00C724DD" w:rsidRDefault="00C347ED" w:rsidP="00C347ED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Oké</w:t>
      </w:r>
      <w:r w:rsidRPr="00C724DD">
        <w:rPr>
          <w:szCs w:val="22"/>
        </w:rPr>
        <w:t xml:space="preserve"> Bob, ik heb goed naar je geluisterd. Je eet heel ongezond! Natuurlijk heb je dan</w:t>
      </w:r>
      <w:r>
        <w:rPr>
          <w:szCs w:val="22"/>
        </w:rPr>
        <w:t xml:space="preserve"> </w:t>
      </w:r>
      <w:r w:rsidRPr="00C724DD">
        <w:rPr>
          <w:szCs w:val="22"/>
        </w:rPr>
        <w:t xml:space="preserve">last van je maag. Je zegt dat je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morgens nooit eet. Waarom niet?</w:t>
      </w:r>
    </w:p>
    <w:p w:rsidR="00C347ED" w:rsidRPr="00C724DD" w:rsidRDefault="00C347ED" w:rsidP="00C347ED">
      <w:pPr>
        <w:pStyle w:val="Lijstalinea"/>
        <w:numPr>
          <w:ilvl w:val="0"/>
          <w:numId w:val="44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Omdat ik geen tijd heb, dokter. Ik moet al om 7 uur naar mijn werk vertrekken.</w:t>
      </w:r>
    </w:p>
    <w:p w:rsidR="00C347ED" w:rsidRPr="00C724DD" w:rsidRDefault="00C347ED" w:rsidP="00C347ED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Dan moet je vroeger opstaan, he Bob. Een boterham met kaas eten, dat duurt maar 5</w:t>
      </w:r>
      <w:r>
        <w:rPr>
          <w:szCs w:val="22"/>
        </w:rPr>
        <w:t xml:space="preserve"> </w:t>
      </w:r>
      <w:r w:rsidRPr="00C724DD">
        <w:rPr>
          <w:szCs w:val="22"/>
        </w:rPr>
        <w:t>minuten.</w:t>
      </w:r>
    </w:p>
    <w:p w:rsidR="00C347ED" w:rsidRPr="00C724DD" w:rsidRDefault="00C347ED" w:rsidP="00C347ED">
      <w:pPr>
        <w:pStyle w:val="Lijstalinea"/>
        <w:numPr>
          <w:ilvl w:val="0"/>
          <w:numId w:val="44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Ja, dat is waar, dokter. Maar ik slaap zo graag.</w:t>
      </w:r>
    </w:p>
    <w:p w:rsidR="00C347ED" w:rsidRPr="00C724DD" w:rsidRDefault="00C347ED" w:rsidP="00C347ED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En dan je middagmaal. Elke dag frieten met mayonaise, dat is veel te vet! Je moet</w:t>
      </w:r>
      <w:r>
        <w:rPr>
          <w:szCs w:val="22"/>
        </w:rPr>
        <w:t xml:space="preserve"> </w:t>
      </w:r>
      <w:r w:rsidRPr="00C724DD">
        <w:rPr>
          <w:szCs w:val="22"/>
        </w:rPr>
        <w:t xml:space="preserve">meer groenten eten. Haal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middags een broodje met charcuterie en eet er een</w:t>
      </w:r>
      <w:r>
        <w:rPr>
          <w:szCs w:val="22"/>
        </w:rPr>
        <w:t xml:space="preserve"> </w:t>
      </w:r>
      <w:r w:rsidRPr="00C724DD">
        <w:rPr>
          <w:szCs w:val="22"/>
        </w:rPr>
        <w:t>tomaat bij. Dat is toch lekker!</w:t>
      </w:r>
    </w:p>
    <w:p w:rsidR="00C347ED" w:rsidRPr="00C724DD" w:rsidRDefault="00C347ED" w:rsidP="00C347ED">
      <w:pPr>
        <w:pStyle w:val="Lijstalinea"/>
        <w:numPr>
          <w:ilvl w:val="0"/>
          <w:numId w:val="44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Dat is waar, dokter. Maar de frituur is op de hoek en die frieten ruiken zo lekker!</w:t>
      </w:r>
    </w:p>
    <w:p w:rsidR="00C347ED" w:rsidRPr="00C724DD" w:rsidRDefault="00C347ED" w:rsidP="00C347ED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En dan tijdens de pauzes. In de voormiddag eet je koekjes en in de namiddag</w:t>
      </w:r>
      <w:r>
        <w:rPr>
          <w:szCs w:val="22"/>
        </w:rPr>
        <w:t xml:space="preserve"> </w:t>
      </w:r>
      <w:r w:rsidRPr="00C724DD">
        <w:rPr>
          <w:szCs w:val="22"/>
        </w:rPr>
        <w:t>chocolade. Je snoept te veel! Je moet meer fruit eten. Je kan toch een appel of een</w:t>
      </w:r>
      <w:r>
        <w:rPr>
          <w:szCs w:val="22"/>
        </w:rPr>
        <w:t xml:space="preserve"> </w:t>
      </w:r>
      <w:r w:rsidRPr="00C724DD">
        <w:rPr>
          <w:szCs w:val="22"/>
        </w:rPr>
        <w:t>banaan meenemen!</w:t>
      </w:r>
    </w:p>
    <w:p w:rsidR="00C347ED" w:rsidRPr="00C724DD" w:rsidRDefault="00C347ED" w:rsidP="00C347ED">
      <w:pPr>
        <w:pStyle w:val="Lijstalinea"/>
        <w:numPr>
          <w:ilvl w:val="0"/>
          <w:numId w:val="44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Ja, dat is waar, dokter. Maar koekjes en chocolade zijn zo lekker!</w:t>
      </w:r>
    </w:p>
    <w:p w:rsidR="00C347ED" w:rsidRPr="00C724DD" w:rsidRDefault="00C347ED" w:rsidP="00C347ED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 xml:space="preserve">Ja, dat is waar, Bob. Maar je moet minder suiker eten! En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avonds eet je niets. Dat is</w:t>
      </w:r>
      <w:r>
        <w:rPr>
          <w:szCs w:val="22"/>
        </w:rPr>
        <w:t xml:space="preserve"> </w:t>
      </w:r>
      <w:r w:rsidRPr="00C724DD">
        <w:rPr>
          <w:szCs w:val="22"/>
        </w:rPr>
        <w:t xml:space="preserve">helemaal niet gezond.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Avonds moet je veel groenten eten. In wortelen, paprika</w:t>
      </w:r>
      <w:r w:rsidRPr="00C724DD">
        <w:rPr>
          <w:rFonts w:hint="eastAsia"/>
          <w:szCs w:val="22"/>
        </w:rPr>
        <w:t>’</w:t>
      </w:r>
      <w:r w:rsidRPr="00C724DD">
        <w:rPr>
          <w:szCs w:val="22"/>
        </w:rPr>
        <w:t>s,</w:t>
      </w:r>
      <w:r>
        <w:rPr>
          <w:szCs w:val="22"/>
        </w:rPr>
        <w:t xml:space="preserve"> bloemkool</w:t>
      </w:r>
      <w:r w:rsidRPr="00C724DD">
        <w:rPr>
          <w:szCs w:val="22"/>
        </w:rPr>
        <w:t xml:space="preserve"> en al die andere groenten zitten veel vi</w:t>
      </w:r>
      <w:r w:rsidR="00F21D2F">
        <w:rPr>
          <w:szCs w:val="22"/>
        </w:rPr>
        <w:t>taminen en dat is heel gezond. En</w:t>
      </w:r>
      <w:bookmarkStart w:id="0" w:name="_GoBack"/>
      <w:bookmarkEnd w:id="0"/>
      <w:r>
        <w:rPr>
          <w:szCs w:val="22"/>
        </w:rPr>
        <w:t xml:space="preserve"> </w:t>
      </w:r>
      <w:r w:rsidRPr="00C724DD">
        <w:rPr>
          <w:szCs w:val="22"/>
        </w:rPr>
        <w:t>je kan ook eens een lekkere soep klaarmaken!</w:t>
      </w:r>
    </w:p>
    <w:p w:rsidR="00C347ED" w:rsidRDefault="00C347ED" w:rsidP="00C347ED">
      <w:pPr>
        <w:pStyle w:val="Lijstalinea"/>
        <w:numPr>
          <w:ilvl w:val="0"/>
          <w:numId w:val="44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Ja, dat is waar, dokter. Weet u wat het probleem is? Ik kook niet graag. Ik denk dat ik</w:t>
      </w:r>
      <w:r>
        <w:rPr>
          <w:szCs w:val="22"/>
        </w:rPr>
        <w:t xml:space="preserve"> </w:t>
      </w:r>
      <w:r w:rsidRPr="00C724DD">
        <w:rPr>
          <w:szCs w:val="22"/>
        </w:rPr>
        <w:t>een goede vrouw ga zoeken!</w:t>
      </w:r>
    </w:p>
    <w:p w:rsidR="00092311" w:rsidRDefault="00092311" w:rsidP="004E3252">
      <w:pPr>
        <w:tabs>
          <w:tab w:val="left" w:pos="284"/>
        </w:tabs>
        <w:rPr>
          <w:b/>
          <w:bCs/>
          <w:szCs w:val="22"/>
        </w:rPr>
      </w:pPr>
    </w:p>
    <w:p w:rsidR="00C347ED" w:rsidRDefault="00C347ED" w:rsidP="00C347ED">
      <w:pPr>
        <w:tabs>
          <w:tab w:val="left" w:pos="284"/>
        </w:tabs>
        <w:rPr>
          <w:b/>
          <w:bCs/>
          <w:szCs w:val="22"/>
        </w:rPr>
      </w:pPr>
    </w:p>
    <w:p w:rsidR="00C347ED" w:rsidRDefault="00C347ED" w:rsidP="00C347ED">
      <w:pPr>
        <w:tabs>
          <w:tab w:val="left" w:pos="284"/>
        </w:tabs>
        <w:rPr>
          <w:b/>
          <w:bCs/>
          <w:szCs w:val="22"/>
        </w:rPr>
      </w:pPr>
    </w:p>
    <w:p w:rsidR="00C347ED" w:rsidRPr="00F8284A" w:rsidRDefault="00C347ED" w:rsidP="00C347ED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lastRenderedPageBreak/>
        <w:t xml:space="preserve">Luistertekst – track </w:t>
      </w:r>
      <w:r>
        <w:rPr>
          <w:b/>
          <w:bCs/>
          <w:szCs w:val="22"/>
        </w:rPr>
        <w:t>70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>Goeiemiddag samen.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(Bob):</w:t>
      </w:r>
      <w:r>
        <w:rPr>
          <w:szCs w:val="22"/>
        </w:rPr>
        <w:tab/>
        <w:t xml:space="preserve">Goeiemiddag, voor mij een </w:t>
      </w:r>
      <w:proofErr w:type="spellStart"/>
      <w:r>
        <w:rPr>
          <w:szCs w:val="22"/>
        </w:rPr>
        <w:t>dagsoep</w:t>
      </w:r>
      <w:proofErr w:type="spellEnd"/>
      <w:r>
        <w:rPr>
          <w:szCs w:val="22"/>
        </w:rPr>
        <w:t xml:space="preserve"> en een broodje met hesp en groenten.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(Nora):</w:t>
      </w:r>
      <w:r>
        <w:rPr>
          <w:szCs w:val="22"/>
        </w:rPr>
        <w:tab/>
        <w:t>Mag ik twee croissants en een cola alstublieft?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 xml:space="preserve">Dus een </w:t>
      </w:r>
      <w:proofErr w:type="spellStart"/>
      <w:r>
        <w:rPr>
          <w:szCs w:val="22"/>
        </w:rPr>
        <w:t>dagsoep</w:t>
      </w:r>
      <w:proofErr w:type="spellEnd"/>
      <w:r>
        <w:rPr>
          <w:szCs w:val="22"/>
        </w:rPr>
        <w:t>, een broodje met hesp en groenten, een croissant en een koffie.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(Nora):</w:t>
      </w:r>
      <w:r>
        <w:rPr>
          <w:szCs w:val="22"/>
        </w:rPr>
        <w:tab/>
        <w:t>Twee croissants en een cola.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>Oei, twee croissants en een cola dus. Voor u iets om te drinken, meneer?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(Bob):</w:t>
      </w:r>
      <w:r>
        <w:rPr>
          <w:szCs w:val="22"/>
        </w:rPr>
        <w:tab/>
        <w:t>Ja, voor mij water alstublieft.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>Plat of bruisend?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(Bob):</w:t>
      </w:r>
      <w:r>
        <w:rPr>
          <w:szCs w:val="22"/>
        </w:rPr>
        <w:tab/>
        <w:t>Plat alstublieft.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 xml:space="preserve"> Ok, bedankt. Ik geef de bestelling door.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………….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(Bob):</w:t>
      </w:r>
      <w:r>
        <w:rPr>
          <w:szCs w:val="22"/>
        </w:rPr>
        <w:tab/>
        <w:t>Ober? Sorry, maar de soep is koud.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>Excuseer meneer, ik zal u een nieuw bord warme soep brengen.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(Bob):</w:t>
      </w:r>
      <w:r>
        <w:rPr>
          <w:szCs w:val="22"/>
        </w:rPr>
        <w:tab/>
        <w:t>En mevrouw heeft een cola gevraagd, en geen koffie.</w:t>
      </w:r>
    </w:p>
    <w:p w:rsidR="00C347ED" w:rsidRDefault="00C347ED" w:rsidP="00C347ED">
      <w:pPr>
        <w:tabs>
          <w:tab w:val="left" w:pos="284"/>
        </w:tabs>
        <w:rPr>
          <w:szCs w:val="22"/>
        </w:rPr>
      </w:pPr>
      <w:r>
        <w:rPr>
          <w:szCs w:val="22"/>
        </w:rPr>
        <w:t>(Ober):</w:t>
      </w:r>
      <w:r>
        <w:rPr>
          <w:szCs w:val="22"/>
        </w:rPr>
        <w:tab/>
        <w:t>Mijn excuses. Ik breng onmiddellijk een cola en een bord warme soep.</w:t>
      </w:r>
    </w:p>
    <w:p w:rsidR="00C347ED" w:rsidRPr="004E3252" w:rsidRDefault="00C347ED" w:rsidP="004E3252">
      <w:pPr>
        <w:tabs>
          <w:tab w:val="left" w:pos="284"/>
        </w:tabs>
        <w:rPr>
          <w:b/>
          <w:bCs/>
          <w:szCs w:val="22"/>
        </w:rPr>
      </w:pPr>
    </w:p>
    <w:sectPr w:rsidR="00C347ED" w:rsidRPr="004E3252" w:rsidSect="00C526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9" w:rsidRDefault="009B6999" w:rsidP="004E3252">
      <w:pPr>
        <w:spacing w:line="240" w:lineRule="auto"/>
      </w:pPr>
      <w:r>
        <w:separator/>
      </w:r>
    </w:p>
  </w:endnote>
  <w:endnote w:type="continuationSeparator" w:id="0">
    <w:p w:rsidR="009B6999" w:rsidRDefault="009B6999" w:rsidP="004E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52" w:rsidRPr="003E35C4" w:rsidRDefault="004E3252" w:rsidP="004E325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F8EC208" wp14:editId="32B6864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1</w:t>
    </w:r>
    <w:r w:rsidR="00C724DD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C724DD">
      <w:rPr>
        <w:rFonts w:ascii="Calibri" w:hAnsi="Calibri" w:cs="Calibri"/>
        <w:sz w:val="20"/>
        <w:szCs w:val="20"/>
      </w:rPr>
      <w:t>s 6</w:t>
    </w:r>
    <w:r w:rsidR="00896D39">
      <w:rPr>
        <w:rFonts w:ascii="Calibri" w:hAnsi="Calibri" w:cs="Calibri"/>
        <w:sz w:val="20"/>
        <w:szCs w:val="20"/>
      </w:rPr>
      <w:t>8-</w:t>
    </w:r>
    <w:r w:rsidR="00010603">
      <w:rPr>
        <w:rFonts w:ascii="Calibri" w:hAnsi="Calibri" w:cs="Calibri"/>
        <w:sz w:val="20"/>
        <w:szCs w:val="20"/>
      </w:rPr>
      <w:t>7</w:t>
    </w:r>
    <w:r w:rsidR="002B518A">
      <w:rPr>
        <w:rFonts w:ascii="Calibri" w:hAnsi="Calibri" w:cs="Calibri"/>
        <w:sz w:val="20"/>
        <w:szCs w:val="20"/>
      </w:rPr>
      <w:t>0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21D2F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E3252" w:rsidRPr="007B1DFA" w:rsidRDefault="00C347ED" w:rsidP="004E3252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4E3252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9" w:rsidRDefault="009B6999" w:rsidP="004E3252">
      <w:pPr>
        <w:spacing w:line="240" w:lineRule="auto"/>
      </w:pPr>
      <w:r>
        <w:separator/>
      </w:r>
    </w:p>
  </w:footnote>
  <w:footnote w:type="continuationSeparator" w:id="0">
    <w:p w:rsidR="009B6999" w:rsidRDefault="009B6999" w:rsidP="004E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B0"/>
    <w:multiLevelType w:val="hybridMultilevel"/>
    <w:tmpl w:val="BA7252C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3F8"/>
    <w:multiLevelType w:val="hybridMultilevel"/>
    <w:tmpl w:val="6E4A8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F77"/>
    <w:multiLevelType w:val="hybridMultilevel"/>
    <w:tmpl w:val="B434B2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5BA"/>
    <w:multiLevelType w:val="hybridMultilevel"/>
    <w:tmpl w:val="1E40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B3961"/>
    <w:multiLevelType w:val="hybridMultilevel"/>
    <w:tmpl w:val="0F384C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BC7DE5"/>
    <w:multiLevelType w:val="hybridMultilevel"/>
    <w:tmpl w:val="16DE9C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80EE4"/>
    <w:multiLevelType w:val="hybridMultilevel"/>
    <w:tmpl w:val="C94CF47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906"/>
    <w:multiLevelType w:val="hybridMultilevel"/>
    <w:tmpl w:val="55AAB5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86095"/>
    <w:multiLevelType w:val="hybridMultilevel"/>
    <w:tmpl w:val="0128A6A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510D6"/>
    <w:multiLevelType w:val="hybridMultilevel"/>
    <w:tmpl w:val="4B3EF1D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7F206A"/>
    <w:multiLevelType w:val="hybridMultilevel"/>
    <w:tmpl w:val="7FBE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3493"/>
    <w:multiLevelType w:val="hybridMultilevel"/>
    <w:tmpl w:val="790C4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07984"/>
    <w:multiLevelType w:val="hybridMultilevel"/>
    <w:tmpl w:val="348AF6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C4D30"/>
    <w:multiLevelType w:val="hybridMultilevel"/>
    <w:tmpl w:val="D84A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77DE1"/>
    <w:multiLevelType w:val="hybridMultilevel"/>
    <w:tmpl w:val="C7824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81B21"/>
    <w:multiLevelType w:val="hybridMultilevel"/>
    <w:tmpl w:val="D20248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25456"/>
    <w:multiLevelType w:val="hybridMultilevel"/>
    <w:tmpl w:val="774E4C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54B75"/>
    <w:multiLevelType w:val="hybridMultilevel"/>
    <w:tmpl w:val="F90E4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8168D"/>
    <w:multiLevelType w:val="hybridMultilevel"/>
    <w:tmpl w:val="B25A9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23BD2"/>
    <w:multiLevelType w:val="hybridMultilevel"/>
    <w:tmpl w:val="3CD8A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A3781"/>
    <w:multiLevelType w:val="hybridMultilevel"/>
    <w:tmpl w:val="1A0E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217E5"/>
    <w:multiLevelType w:val="hybridMultilevel"/>
    <w:tmpl w:val="CA50DD9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D33EAA"/>
    <w:multiLevelType w:val="hybridMultilevel"/>
    <w:tmpl w:val="8B944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30B13"/>
    <w:multiLevelType w:val="hybridMultilevel"/>
    <w:tmpl w:val="F9D4E7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E0512"/>
    <w:multiLevelType w:val="hybridMultilevel"/>
    <w:tmpl w:val="5166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7017C"/>
    <w:multiLevelType w:val="hybridMultilevel"/>
    <w:tmpl w:val="399CA43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A0C72"/>
    <w:multiLevelType w:val="hybridMultilevel"/>
    <w:tmpl w:val="4240EF1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75B9A"/>
    <w:multiLevelType w:val="hybridMultilevel"/>
    <w:tmpl w:val="FAA40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01831"/>
    <w:multiLevelType w:val="hybridMultilevel"/>
    <w:tmpl w:val="7B7E19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13EC9"/>
    <w:multiLevelType w:val="hybridMultilevel"/>
    <w:tmpl w:val="DDDA820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E22DB"/>
    <w:multiLevelType w:val="hybridMultilevel"/>
    <w:tmpl w:val="C1CA11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13BFF"/>
    <w:multiLevelType w:val="hybridMultilevel"/>
    <w:tmpl w:val="C1B26C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8436D"/>
    <w:multiLevelType w:val="hybridMultilevel"/>
    <w:tmpl w:val="9000CA0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A29F3"/>
    <w:multiLevelType w:val="hybridMultilevel"/>
    <w:tmpl w:val="F98C27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B4CB2"/>
    <w:multiLevelType w:val="hybridMultilevel"/>
    <w:tmpl w:val="CCF804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32684"/>
    <w:multiLevelType w:val="hybridMultilevel"/>
    <w:tmpl w:val="587AD15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71F0E"/>
    <w:multiLevelType w:val="hybridMultilevel"/>
    <w:tmpl w:val="078E18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335F8"/>
    <w:multiLevelType w:val="hybridMultilevel"/>
    <w:tmpl w:val="500E77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110D6"/>
    <w:multiLevelType w:val="hybridMultilevel"/>
    <w:tmpl w:val="44584F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50EF3"/>
    <w:multiLevelType w:val="hybridMultilevel"/>
    <w:tmpl w:val="66124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D47C2"/>
    <w:multiLevelType w:val="hybridMultilevel"/>
    <w:tmpl w:val="427AD7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D0E33"/>
    <w:multiLevelType w:val="hybridMultilevel"/>
    <w:tmpl w:val="E6D65A5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B184F"/>
    <w:multiLevelType w:val="hybridMultilevel"/>
    <w:tmpl w:val="96E8AE6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32C78"/>
    <w:multiLevelType w:val="hybridMultilevel"/>
    <w:tmpl w:val="16425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42"/>
  </w:num>
  <w:num w:numId="4">
    <w:abstractNumId w:val="22"/>
  </w:num>
  <w:num w:numId="5">
    <w:abstractNumId w:val="36"/>
  </w:num>
  <w:num w:numId="6">
    <w:abstractNumId w:val="11"/>
  </w:num>
  <w:num w:numId="7">
    <w:abstractNumId w:val="35"/>
  </w:num>
  <w:num w:numId="8">
    <w:abstractNumId w:val="18"/>
  </w:num>
  <w:num w:numId="9">
    <w:abstractNumId w:val="25"/>
  </w:num>
  <w:num w:numId="10">
    <w:abstractNumId w:val="39"/>
  </w:num>
  <w:num w:numId="11">
    <w:abstractNumId w:val="26"/>
  </w:num>
  <w:num w:numId="12">
    <w:abstractNumId w:val="2"/>
  </w:num>
  <w:num w:numId="13">
    <w:abstractNumId w:val="40"/>
  </w:num>
  <w:num w:numId="14">
    <w:abstractNumId w:val="37"/>
  </w:num>
  <w:num w:numId="15">
    <w:abstractNumId w:val="23"/>
  </w:num>
  <w:num w:numId="16">
    <w:abstractNumId w:val="17"/>
  </w:num>
  <w:num w:numId="17">
    <w:abstractNumId w:val="12"/>
  </w:num>
  <w:num w:numId="18">
    <w:abstractNumId w:val="24"/>
  </w:num>
  <w:num w:numId="19">
    <w:abstractNumId w:val="29"/>
  </w:num>
  <w:num w:numId="20">
    <w:abstractNumId w:val="13"/>
  </w:num>
  <w:num w:numId="21">
    <w:abstractNumId w:val="41"/>
  </w:num>
  <w:num w:numId="22">
    <w:abstractNumId w:val="5"/>
  </w:num>
  <w:num w:numId="23">
    <w:abstractNumId w:val="14"/>
  </w:num>
  <w:num w:numId="24">
    <w:abstractNumId w:val="33"/>
  </w:num>
  <w:num w:numId="25">
    <w:abstractNumId w:val="3"/>
  </w:num>
  <w:num w:numId="26">
    <w:abstractNumId w:val="43"/>
  </w:num>
  <w:num w:numId="27">
    <w:abstractNumId w:val="34"/>
  </w:num>
  <w:num w:numId="28">
    <w:abstractNumId w:val="38"/>
  </w:num>
  <w:num w:numId="29">
    <w:abstractNumId w:val="28"/>
  </w:num>
  <w:num w:numId="30">
    <w:abstractNumId w:val="1"/>
  </w:num>
  <w:num w:numId="31">
    <w:abstractNumId w:val="15"/>
  </w:num>
  <w:num w:numId="32">
    <w:abstractNumId w:val="30"/>
  </w:num>
  <w:num w:numId="33">
    <w:abstractNumId w:val="8"/>
  </w:num>
  <w:num w:numId="34">
    <w:abstractNumId w:val="10"/>
  </w:num>
  <w:num w:numId="35">
    <w:abstractNumId w:val="7"/>
  </w:num>
  <w:num w:numId="36">
    <w:abstractNumId w:val="0"/>
  </w:num>
  <w:num w:numId="37">
    <w:abstractNumId w:val="32"/>
  </w:num>
  <w:num w:numId="38">
    <w:abstractNumId w:val="19"/>
  </w:num>
  <w:num w:numId="39">
    <w:abstractNumId w:val="16"/>
  </w:num>
  <w:num w:numId="40">
    <w:abstractNumId w:val="20"/>
  </w:num>
  <w:num w:numId="41">
    <w:abstractNumId w:val="6"/>
  </w:num>
  <w:num w:numId="42">
    <w:abstractNumId w:val="4"/>
  </w:num>
  <w:num w:numId="43">
    <w:abstractNumId w:val="21"/>
  </w:num>
  <w:num w:numId="44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311"/>
    <w:rsid w:val="00010603"/>
    <w:rsid w:val="00092311"/>
    <w:rsid w:val="00097A61"/>
    <w:rsid w:val="0021739D"/>
    <w:rsid w:val="00230B56"/>
    <w:rsid w:val="002B518A"/>
    <w:rsid w:val="003D065C"/>
    <w:rsid w:val="0044781E"/>
    <w:rsid w:val="004E3252"/>
    <w:rsid w:val="00863D05"/>
    <w:rsid w:val="00896D39"/>
    <w:rsid w:val="009A390D"/>
    <w:rsid w:val="009B6999"/>
    <w:rsid w:val="00C347ED"/>
    <w:rsid w:val="00C52643"/>
    <w:rsid w:val="00C724DD"/>
    <w:rsid w:val="00D12046"/>
    <w:rsid w:val="00DF775A"/>
    <w:rsid w:val="00EA01E9"/>
    <w:rsid w:val="00EC1FC7"/>
    <w:rsid w:val="00F2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2569</Characters>
  <Application>Microsoft Office Word</Application>
  <DocSecurity>0</DocSecurity>
  <Lines>21</Lines>
  <Paragraphs>6</Paragraphs>
  <ScaleCrop>false</ScaleCrop>
  <Company>Uitgeverij Pelckmans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14</cp:revision>
  <dcterms:created xsi:type="dcterms:W3CDTF">2014-07-24T19:24:00Z</dcterms:created>
  <dcterms:modified xsi:type="dcterms:W3CDTF">2015-09-22T09:59:00Z</dcterms:modified>
</cp:coreProperties>
</file>