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958" w:rsidRPr="00F02958" w:rsidRDefault="00F02958" w:rsidP="00E322FA">
      <w:pPr>
        <w:rPr>
          <w:b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59"/>
        <w:gridCol w:w="567"/>
        <w:gridCol w:w="1843"/>
        <w:gridCol w:w="3685"/>
      </w:tblGrid>
      <w:tr w:rsidR="00462096" w:rsidTr="00444394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462096" w:rsidRDefault="00462096" w:rsidP="00F02958">
            <w:pPr>
              <w:spacing w:line="360" w:lineRule="auto"/>
            </w:pPr>
            <w:r>
              <w:t>Kaas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62096" w:rsidRDefault="00462096" w:rsidP="00F02958">
            <w:pPr>
              <w:spacing w:line="360" w:lineRule="auto"/>
            </w:pPr>
            <w:r>
              <w:t>is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62096" w:rsidRDefault="00462096" w:rsidP="00F02958">
            <w:pPr>
              <w:spacing w:line="360" w:lineRule="auto"/>
            </w:pPr>
            <w:r>
              <w:t>in supermarkt 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92D050"/>
          </w:tcPr>
          <w:p w:rsidR="00462096" w:rsidRPr="00DD3BE3" w:rsidRDefault="00462096" w:rsidP="00462096">
            <w:pPr>
              <w:spacing w:line="360" w:lineRule="auto"/>
              <w:rPr>
                <w:b/>
              </w:rPr>
            </w:pPr>
            <w:r>
              <w:rPr>
                <w:b/>
              </w:rPr>
              <w:t>het goedkoopst / het duurst.</w:t>
            </w:r>
          </w:p>
        </w:tc>
      </w:tr>
      <w:tr w:rsidR="00462096" w:rsidTr="00444394"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62096" w:rsidRDefault="00462096" w:rsidP="00F02958">
            <w:pPr>
              <w:spacing w:line="360" w:lineRule="auto"/>
            </w:pPr>
            <w:r>
              <w:t>Frieten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62096" w:rsidRDefault="00462096" w:rsidP="00F02958">
            <w:pPr>
              <w:spacing w:line="360" w:lineRule="auto"/>
            </w:pPr>
            <w:r>
              <w:t>zijn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2096" w:rsidRDefault="00462096" w:rsidP="00F02958">
            <w:pPr>
              <w:spacing w:line="360" w:lineRule="auto"/>
            </w:pPr>
            <w:r>
              <w:t>in supermarkt 3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462096" w:rsidRPr="00DD3BE3" w:rsidRDefault="00462096" w:rsidP="00F02958">
            <w:pPr>
              <w:spacing w:line="360" w:lineRule="auto"/>
              <w:rPr>
                <w:b/>
              </w:rPr>
            </w:pPr>
            <w:r>
              <w:rPr>
                <w:b/>
              </w:rPr>
              <w:t>het goedkoopst / het duurst.</w:t>
            </w:r>
          </w:p>
        </w:tc>
      </w:tr>
    </w:tbl>
    <w:p w:rsidR="00740801" w:rsidRDefault="00740801" w:rsidP="00E322FA"/>
    <w:p w:rsidR="00F02958" w:rsidRDefault="00F02958" w:rsidP="00E322FA"/>
    <w:tbl>
      <w:tblPr>
        <w:tblStyle w:val="Tabelraster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992"/>
        <w:gridCol w:w="1054"/>
        <w:gridCol w:w="931"/>
        <w:gridCol w:w="992"/>
        <w:gridCol w:w="992"/>
        <w:gridCol w:w="993"/>
        <w:gridCol w:w="992"/>
        <w:gridCol w:w="958"/>
      </w:tblGrid>
      <w:tr w:rsidR="00640B8D" w:rsidTr="00444394">
        <w:tc>
          <w:tcPr>
            <w:tcW w:w="1384" w:type="dxa"/>
            <w:tcBorders>
              <w:bottom w:val="single" w:sz="4" w:space="0" w:color="auto"/>
            </w:tcBorders>
            <w:shd w:val="clear" w:color="auto" w:fill="548DD4" w:themeFill="text2" w:themeFillTint="99"/>
          </w:tcPr>
          <w:p w:rsidR="00640B8D" w:rsidRPr="00640B8D" w:rsidRDefault="00640B8D" w:rsidP="00F02958">
            <w:pPr>
              <w:spacing w:line="480" w:lineRule="auto"/>
              <w:rPr>
                <w:b/>
              </w:rPr>
            </w:pPr>
          </w:p>
        </w:tc>
        <w:tc>
          <w:tcPr>
            <w:tcW w:w="3969" w:type="dxa"/>
            <w:gridSpan w:val="4"/>
            <w:tcBorders>
              <w:bottom w:val="single" w:sz="4" w:space="0" w:color="auto"/>
            </w:tcBorders>
            <w:shd w:val="clear" w:color="auto" w:fill="548DD4" w:themeFill="text2" w:themeFillTint="99"/>
          </w:tcPr>
          <w:p w:rsidR="00640B8D" w:rsidRPr="00550408" w:rsidRDefault="00640B8D" w:rsidP="00F02958">
            <w:pPr>
              <w:spacing w:line="480" w:lineRule="auto"/>
              <w:rPr>
                <w:b/>
                <w:color w:val="FFFFFF" w:themeColor="background1"/>
              </w:rPr>
            </w:pPr>
            <w:r w:rsidRPr="00550408">
              <w:rPr>
                <w:b/>
                <w:color w:val="FFFFFF" w:themeColor="background1"/>
              </w:rPr>
              <w:t>Waar is het product het goedkoopst?</w:t>
            </w:r>
          </w:p>
        </w:tc>
        <w:tc>
          <w:tcPr>
            <w:tcW w:w="3935" w:type="dxa"/>
            <w:gridSpan w:val="4"/>
            <w:tcBorders>
              <w:bottom w:val="single" w:sz="4" w:space="0" w:color="auto"/>
            </w:tcBorders>
            <w:shd w:val="clear" w:color="auto" w:fill="548DD4" w:themeFill="text2" w:themeFillTint="99"/>
          </w:tcPr>
          <w:p w:rsidR="00640B8D" w:rsidRPr="00550408" w:rsidRDefault="00640B8D" w:rsidP="00F02958">
            <w:pPr>
              <w:spacing w:line="480" w:lineRule="auto"/>
              <w:rPr>
                <w:b/>
                <w:color w:val="FFFFFF" w:themeColor="background1"/>
              </w:rPr>
            </w:pPr>
            <w:r w:rsidRPr="00550408">
              <w:rPr>
                <w:b/>
                <w:color w:val="FFFFFF" w:themeColor="background1"/>
              </w:rPr>
              <w:t>Waar is het product het duurst?</w:t>
            </w:r>
          </w:p>
        </w:tc>
      </w:tr>
      <w:tr w:rsidR="00640B8D" w:rsidTr="00444394">
        <w:tc>
          <w:tcPr>
            <w:tcW w:w="1384" w:type="dxa"/>
            <w:shd w:val="clear" w:color="auto" w:fill="8DB3E2" w:themeFill="text2" w:themeFillTint="66"/>
          </w:tcPr>
          <w:p w:rsidR="00640B8D" w:rsidRPr="00640B8D" w:rsidRDefault="00640B8D" w:rsidP="00F02958">
            <w:pPr>
              <w:spacing w:line="480" w:lineRule="auto"/>
              <w:rPr>
                <w:b/>
              </w:rPr>
            </w:pPr>
            <w:r w:rsidRPr="00640B8D">
              <w:rPr>
                <w:b/>
              </w:rPr>
              <w:t>product</w:t>
            </w:r>
          </w:p>
        </w:tc>
        <w:tc>
          <w:tcPr>
            <w:tcW w:w="992" w:type="dxa"/>
            <w:shd w:val="clear" w:color="auto" w:fill="8DB3E2" w:themeFill="text2" w:themeFillTint="66"/>
          </w:tcPr>
          <w:p w:rsidR="00640B8D" w:rsidRPr="00640B8D" w:rsidRDefault="00640B8D" w:rsidP="00F02958">
            <w:pPr>
              <w:spacing w:line="480" w:lineRule="auto"/>
              <w:rPr>
                <w:b/>
              </w:rPr>
            </w:pPr>
            <w:proofErr w:type="spellStart"/>
            <w:r w:rsidRPr="00640B8D">
              <w:rPr>
                <w:b/>
              </w:rPr>
              <w:t>super-markt</w:t>
            </w:r>
            <w:proofErr w:type="spellEnd"/>
            <w:r w:rsidRPr="00640B8D">
              <w:rPr>
                <w:b/>
              </w:rPr>
              <w:t xml:space="preserve"> 1</w:t>
            </w:r>
          </w:p>
        </w:tc>
        <w:tc>
          <w:tcPr>
            <w:tcW w:w="1054" w:type="dxa"/>
            <w:shd w:val="clear" w:color="auto" w:fill="8DB3E2" w:themeFill="text2" w:themeFillTint="66"/>
          </w:tcPr>
          <w:p w:rsidR="00640B8D" w:rsidRPr="00640B8D" w:rsidRDefault="00640B8D" w:rsidP="00F02958">
            <w:pPr>
              <w:spacing w:line="480" w:lineRule="auto"/>
              <w:rPr>
                <w:b/>
              </w:rPr>
            </w:pPr>
            <w:proofErr w:type="spellStart"/>
            <w:r w:rsidRPr="00640B8D">
              <w:rPr>
                <w:b/>
              </w:rPr>
              <w:t>super-markt</w:t>
            </w:r>
            <w:proofErr w:type="spellEnd"/>
            <w:r w:rsidRPr="00640B8D">
              <w:rPr>
                <w:b/>
              </w:rPr>
              <w:t xml:space="preserve"> 2</w:t>
            </w:r>
          </w:p>
        </w:tc>
        <w:tc>
          <w:tcPr>
            <w:tcW w:w="931" w:type="dxa"/>
            <w:shd w:val="clear" w:color="auto" w:fill="8DB3E2" w:themeFill="text2" w:themeFillTint="66"/>
          </w:tcPr>
          <w:p w:rsidR="00640B8D" w:rsidRPr="00640B8D" w:rsidRDefault="00640B8D" w:rsidP="00640B8D">
            <w:pPr>
              <w:spacing w:line="480" w:lineRule="auto"/>
              <w:rPr>
                <w:b/>
              </w:rPr>
            </w:pPr>
            <w:proofErr w:type="spellStart"/>
            <w:r w:rsidRPr="00640B8D">
              <w:rPr>
                <w:b/>
              </w:rPr>
              <w:t>super-markt</w:t>
            </w:r>
            <w:proofErr w:type="spellEnd"/>
            <w:r w:rsidRPr="00640B8D">
              <w:rPr>
                <w:b/>
              </w:rPr>
              <w:t xml:space="preserve"> 3</w:t>
            </w:r>
          </w:p>
        </w:tc>
        <w:tc>
          <w:tcPr>
            <w:tcW w:w="992" w:type="dxa"/>
            <w:shd w:val="clear" w:color="auto" w:fill="8DB3E2" w:themeFill="text2" w:themeFillTint="66"/>
          </w:tcPr>
          <w:p w:rsidR="00640B8D" w:rsidRPr="00640B8D" w:rsidRDefault="00640B8D" w:rsidP="00F02958">
            <w:pPr>
              <w:spacing w:line="480" w:lineRule="auto"/>
              <w:rPr>
                <w:b/>
              </w:rPr>
            </w:pPr>
            <w:proofErr w:type="spellStart"/>
            <w:r w:rsidRPr="00640B8D">
              <w:rPr>
                <w:b/>
              </w:rPr>
              <w:t>super-markt</w:t>
            </w:r>
            <w:proofErr w:type="spellEnd"/>
            <w:r w:rsidRPr="00640B8D">
              <w:rPr>
                <w:b/>
              </w:rPr>
              <w:t xml:space="preserve"> 4</w:t>
            </w:r>
          </w:p>
        </w:tc>
        <w:tc>
          <w:tcPr>
            <w:tcW w:w="992" w:type="dxa"/>
            <w:shd w:val="clear" w:color="auto" w:fill="8DB3E2" w:themeFill="text2" w:themeFillTint="66"/>
          </w:tcPr>
          <w:p w:rsidR="00640B8D" w:rsidRPr="00640B8D" w:rsidRDefault="00640B8D" w:rsidP="00F02958">
            <w:pPr>
              <w:spacing w:line="480" w:lineRule="auto"/>
              <w:rPr>
                <w:b/>
              </w:rPr>
            </w:pPr>
            <w:proofErr w:type="spellStart"/>
            <w:r w:rsidRPr="00640B8D">
              <w:rPr>
                <w:b/>
              </w:rPr>
              <w:t>super-markt</w:t>
            </w:r>
            <w:proofErr w:type="spellEnd"/>
            <w:r w:rsidRPr="00640B8D">
              <w:rPr>
                <w:b/>
              </w:rPr>
              <w:t xml:space="preserve"> 1</w:t>
            </w:r>
          </w:p>
        </w:tc>
        <w:tc>
          <w:tcPr>
            <w:tcW w:w="993" w:type="dxa"/>
            <w:shd w:val="clear" w:color="auto" w:fill="8DB3E2" w:themeFill="text2" w:themeFillTint="66"/>
          </w:tcPr>
          <w:p w:rsidR="00640B8D" w:rsidRPr="00640B8D" w:rsidRDefault="00640B8D" w:rsidP="00640B8D">
            <w:pPr>
              <w:spacing w:line="480" w:lineRule="auto"/>
              <w:rPr>
                <w:b/>
              </w:rPr>
            </w:pPr>
            <w:proofErr w:type="spellStart"/>
            <w:r w:rsidRPr="00640B8D">
              <w:rPr>
                <w:b/>
              </w:rPr>
              <w:t>super-markt</w:t>
            </w:r>
            <w:proofErr w:type="spellEnd"/>
            <w:r w:rsidRPr="00640B8D">
              <w:rPr>
                <w:b/>
              </w:rPr>
              <w:t xml:space="preserve"> 2</w:t>
            </w:r>
          </w:p>
        </w:tc>
        <w:tc>
          <w:tcPr>
            <w:tcW w:w="992" w:type="dxa"/>
            <w:shd w:val="clear" w:color="auto" w:fill="8DB3E2" w:themeFill="text2" w:themeFillTint="66"/>
          </w:tcPr>
          <w:p w:rsidR="00640B8D" w:rsidRPr="00640B8D" w:rsidRDefault="00640B8D" w:rsidP="00640B8D">
            <w:pPr>
              <w:spacing w:line="480" w:lineRule="auto"/>
              <w:rPr>
                <w:b/>
              </w:rPr>
            </w:pPr>
            <w:proofErr w:type="spellStart"/>
            <w:r w:rsidRPr="00640B8D">
              <w:rPr>
                <w:b/>
              </w:rPr>
              <w:t>super-markt</w:t>
            </w:r>
            <w:proofErr w:type="spellEnd"/>
            <w:r w:rsidRPr="00640B8D">
              <w:rPr>
                <w:b/>
              </w:rPr>
              <w:t xml:space="preserve"> 3</w:t>
            </w:r>
          </w:p>
        </w:tc>
        <w:tc>
          <w:tcPr>
            <w:tcW w:w="958" w:type="dxa"/>
            <w:shd w:val="clear" w:color="auto" w:fill="8DB3E2" w:themeFill="text2" w:themeFillTint="66"/>
          </w:tcPr>
          <w:p w:rsidR="00640B8D" w:rsidRPr="00640B8D" w:rsidRDefault="00640B8D" w:rsidP="00F02958">
            <w:pPr>
              <w:spacing w:line="480" w:lineRule="auto"/>
              <w:rPr>
                <w:b/>
              </w:rPr>
            </w:pPr>
            <w:proofErr w:type="spellStart"/>
            <w:r w:rsidRPr="00640B8D">
              <w:rPr>
                <w:b/>
              </w:rPr>
              <w:t>super-markt</w:t>
            </w:r>
            <w:proofErr w:type="spellEnd"/>
            <w:r w:rsidRPr="00640B8D">
              <w:rPr>
                <w:b/>
              </w:rPr>
              <w:t xml:space="preserve"> 4</w:t>
            </w:r>
          </w:p>
        </w:tc>
      </w:tr>
      <w:tr w:rsidR="00640B8D" w:rsidTr="00640B8D">
        <w:tc>
          <w:tcPr>
            <w:tcW w:w="1384" w:type="dxa"/>
          </w:tcPr>
          <w:p w:rsidR="00640B8D" w:rsidRPr="00640B8D" w:rsidRDefault="00640B8D" w:rsidP="00F02958">
            <w:pPr>
              <w:spacing w:line="480" w:lineRule="auto"/>
              <w:rPr>
                <w:b/>
                <w:sz w:val="20"/>
              </w:rPr>
            </w:pPr>
            <w:r w:rsidRPr="00640B8D">
              <w:rPr>
                <w:sz w:val="20"/>
              </w:rPr>
              <w:t>afwasproduct</w:t>
            </w: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1054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31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3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58" w:type="dxa"/>
          </w:tcPr>
          <w:p w:rsidR="00640B8D" w:rsidRDefault="00640B8D" w:rsidP="00F02958">
            <w:pPr>
              <w:spacing w:line="480" w:lineRule="auto"/>
            </w:pPr>
          </w:p>
        </w:tc>
      </w:tr>
      <w:tr w:rsidR="00640B8D" w:rsidTr="00640B8D">
        <w:tc>
          <w:tcPr>
            <w:tcW w:w="1384" w:type="dxa"/>
          </w:tcPr>
          <w:p w:rsidR="00640B8D" w:rsidRPr="00640B8D" w:rsidRDefault="00640B8D" w:rsidP="00F02958">
            <w:pPr>
              <w:spacing w:line="480" w:lineRule="auto"/>
              <w:rPr>
                <w:b/>
                <w:sz w:val="20"/>
              </w:rPr>
            </w:pPr>
            <w:r w:rsidRPr="00640B8D">
              <w:rPr>
                <w:sz w:val="20"/>
              </w:rPr>
              <w:t>frieten</w:t>
            </w: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1054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31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3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58" w:type="dxa"/>
          </w:tcPr>
          <w:p w:rsidR="00640B8D" w:rsidRDefault="00640B8D" w:rsidP="00F02958">
            <w:pPr>
              <w:spacing w:line="480" w:lineRule="auto"/>
            </w:pPr>
          </w:p>
        </w:tc>
      </w:tr>
      <w:tr w:rsidR="00640B8D" w:rsidTr="00640B8D">
        <w:tc>
          <w:tcPr>
            <w:tcW w:w="1384" w:type="dxa"/>
          </w:tcPr>
          <w:p w:rsidR="00640B8D" w:rsidRPr="00640B8D" w:rsidRDefault="00640B8D" w:rsidP="00F02958">
            <w:pPr>
              <w:spacing w:line="480" w:lineRule="auto"/>
              <w:rPr>
                <w:b/>
                <w:sz w:val="20"/>
              </w:rPr>
            </w:pPr>
            <w:r w:rsidRPr="00640B8D">
              <w:rPr>
                <w:sz w:val="20"/>
              </w:rPr>
              <w:t>chocolade</w:t>
            </w: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1054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31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3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58" w:type="dxa"/>
          </w:tcPr>
          <w:p w:rsidR="00640B8D" w:rsidRDefault="00640B8D" w:rsidP="00F02958">
            <w:pPr>
              <w:spacing w:line="480" w:lineRule="auto"/>
            </w:pPr>
          </w:p>
        </w:tc>
      </w:tr>
      <w:tr w:rsidR="00640B8D" w:rsidTr="00640B8D">
        <w:tc>
          <w:tcPr>
            <w:tcW w:w="1384" w:type="dxa"/>
          </w:tcPr>
          <w:p w:rsidR="00640B8D" w:rsidRPr="00640B8D" w:rsidRDefault="00640B8D" w:rsidP="00F02958">
            <w:pPr>
              <w:spacing w:line="480" w:lineRule="auto"/>
              <w:rPr>
                <w:b/>
                <w:sz w:val="20"/>
              </w:rPr>
            </w:pPr>
            <w:r w:rsidRPr="00640B8D">
              <w:rPr>
                <w:sz w:val="20"/>
              </w:rPr>
              <w:t>kaas</w:t>
            </w: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1054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31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3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58" w:type="dxa"/>
          </w:tcPr>
          <w:p w:rsidR="00640B8D" w:rsidRDefault="00640B8D" w:rsidP="00F02958">
            <w:pPr>
              <w:spacing w:line="480" w:lineRule="auto"/>
            </w:pPr>
          </w:p>
        </w:tc>
      </w:tr>
      <w:tr w:rsidR="00640B8D" w:rsidTr="00640B8D">
        <w:tc>
          <w:tcPr>
            <w:tcW w:w="1384" w:type="dxa"/>
          </w:tcPr>
          <w:p w:rsidR="00640B8D" w:rsidRPr="00640B8D" w:rsidRDefault="00640B8D" w:rsidP="00F02958">
            <w:pPr>
              <w:spacing w:line="480" w:lineRule="auto"/>
              <w:rPr>
                <w:b/>
                <w:sz w:val="20"/>
              </w:rPr>
            </w:pPr>
            <w:r w:rsidRPr="00640B8D">
              <w:rPr>
                <w:sz w:val="20"/>
              </w:rPr>
              <w:t>bier</w:t>
            </w: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1054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31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3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58" w:type="dxa"/>
          </w:tcPr>
          <w:p w:rsidR="00640B8D" w:rsidRDefault="00640B8D" w:rsidP="00F02958">
            <w:pPr>
              <w:spacing w:line="480" w:lineRule="auto"/>
            </w:pPr>
          </w:p>
        </w:tc>
      </w:tr>
      <w:tr w:rsidR="00640B8D" w:rsidTr="00640B8D">
        <w:tc>
          <w:tcPr>
            <w:tcW w:w="1384" w:type="dxa"/>
          </w:tcPr>
          <w:p w:rsidR="00640B8D" w:rsidRPr="00640B8D" w:rsidRDefault="00640B8D" w:rsidP="00F02958">
            <w:pPr>
              <w:spacing w:line="480" w:lineRule="auto"/>
              <w:rPr>
                <w:b/>
                <w:sz w:val="20"/>
              </w:rPr>
            </w:pPr>
            <w:r w:rsidRPr="00640B8D">
              <w:rPr>
                <w:sz w:val="20"/>
              </w:rPr>
              <w:t>melk</w:t>
            </w: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1054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31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3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58" w:type="dxa"/>
          </w:tcPr>
          <w:p w:rsidR="00640B8D" w:rsidRDefault="00640B8D" w:rsidP="00F02958">
            <w:pPr>
              <w:spacing w:line="480" w:lineRule="auto"/>
            </w:pPr>
          </w:p>
        </w:tc>
      </w:tr>
      <w:tr w:rsidR="00640B8D" w:rsidTr="00640B8D">
        <w:tc>
          <w:tcPr>
            <w:tcW w:w="1384" w:type="dxa"/>
          </w:tcPr>
          <w:p w:rsidR="00640B8D" w:rsidRPr="00640B8D" w:rsidRDefault="00640B8D" w:rsidP="00F02958">
            <w:pPr>
              <w:spacing w:line="480" w:lineRule="auto"/>
              <w:rPr>
                <w:b/>
                <w:sz w:val="20"/>
              </w:rPr>
            </w:pPr>
            <w:r w:rsidRPr="00640B8D">
              <w:rPr>
                <w:sz w:val="20"/>
              </w:rPr>
              <w:t>hesp</w:t>
            </w: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1054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31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3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58" w:type="dxa"/>
          </w:tcPr>
          <w:p w:rsidR="00640B8D" w:rsidRDefault="00640B8D" w:rsidP="00F02958">
            <w:pPr>
              <w:spacing w:line="480" w:lineRule="auto"/>
            </w:pPr>
          </w:p>
        </w:tc>
      </w:tr>
      <w:tr w:rsidR="00640B8D" w:rsidTr="00640B8D">
        <w:tc>
          <w:tcPr>
            <w:tcW w:w="1384" w:type="dxa"/>
          </w:tcPr>
          <w:p w:rsidR="00640B8D" w:rsidRPr="00640B8D" w:rsidRDefault="00640B8D" w:rsidP="00F02958">
            <w:pPr>
              <w:spacing w:line="480" w:lineRule="auto"/>
              <w:rPr>
                <w:b/>
                <w:sz w:val="20"/>
              </w:rPr>
            </w:pPr>
            <w:proofErr w:type="spellStart"/>
            <w:r w:rsidRPr="00640B8D">
              <w:rPr>
                <w:sz w:val="20"/>
              </w:rPr>
              <w:t>Leowafels</w:t>
            </w:r>
            <w:proofErr w:type="spellEnd"/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1054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31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3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92" w:type="dxa"/>
          </w:tcPr>
          <w:p w:rsidR="00640B8D" w:rsidRDefault="00640B8D" w:rsidP="00F02958">
            <w:pPr>
              <w:spacing w:line="480" w:lineRule="auto"/>
            </w:pPr>
          </w:p>
        </w:tc>
        <w:tc>
          <w:tcPr>
            <w:tcW w:w="958" w:type="dxa"/>
          </w:tcPr>
          <w:p w:rsidR="00640B8D" w:rsidRDefault="00640B8D" w:rsidP="00F02958">
            <w:pPr>
              <w:spacing w:line="480" w:lineRule="auto"/>
            </w:pPr>
          </w:p>
        </w:tc>
      </w:tr>
    </w:tbl>
    <w:p w:rsidR="00DD3BE3" w:rsidRDefault="00DD3BE3" w:rsidP="00E322FA"/>
    <w:p w:rsidR="00550408" w:rsidRDefault="00444394" w:rsidP="00444394">
      <w:bookmarkStart w:id="0" w:name="_GoBack"/>
      <w:bookmarkEnd w:id="0"/>
      <w:r>
        <w:t xml:space="preserve"> </w:t>
      </w:r>
    </w:p>
    <w:p w:rsidR="00F02958" w:rsidRDefault="00F02958" w:rsidP="00550408"/>
    <w:sectPr w:rsidR="00F02958" w:rsidSect="00DD3BE3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8F2" w:rsidRDefault="00CC78F2" w:rsidP="00CC78F2">
      <w:pPr>
        <w:spacing w:after="0" w:line="240" w:lineRule="auto"/>
      </w:pPr>
      <w:r>
        <w:separator/>
      </w:r>
    </w:p>
  </w:endnote>
  <w:endnote w:type="continuationSeparator" w:id="0">
    <w:p w:rsidR="00CC78F2" w:rsidRDefault="00CC78F2" w:rsidP="00CC7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8F2" w:rsidRPr="00D903F0" w:rsidRDefault="00CC78F2" w:rsidP="00CC14D6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 w:rsidRPr="003E35C4">
      <w:rPr>
        <w:noProof/>
        <w:sz w:val="20"/>
        <w:szCs w:val="20"/>
        <w:lang w:eastAsia="nl-BE"/>
      </w:rPr>
      <w:drawing>
        <wp:anchor distT="0" distB="0" distL="114300" distR="114300" simplePos="0" relativeHeight="251659264" behindDoc="0" locked="0" layoutInCell="1" allowOverlap="1" wp14:anchorId="235E26ED" wp14:editId="6E081561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19050" t="0" r="5080" b="0"/>
          <wp:wrapSquare wrapText="bothSides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E35C4">
      <w:rPr>
        <w:rFonts w:ascii="Calibri" w:hAnsi="Calibri" w:cs="Calibri"/>
        <w:sz w:val="20"/>
        <w:szCs w:val="20"/>
      </w:rPr>
      <w:t>Zo gezegd 1.1</w:t>
    </w:r>
    <w:r>
      <w:rPr>
        <w:rFonts w:ascii="Calibri" w:hAnsi="Calibri" w:cs="Calibri"/>
        <w:sz w:val="20"/>
        <w:szCs w:val="20"/>
      </w:rPr>
      <w:t xml:space="preserve"> </w:t>
    </w:r>
    <w:r w:rsidRPr="003E35C4">
      <w:rPr>
        <w:rFonts w:ascii="Calibri" w:hAnsi="Calibri" w:cs="Calibri"/>
        <w:sz w:val="20"/>
        <w:szCs w:val="20"/>
      </w:rPr>
      <w:t xml:space="preserve">– Deel </w:t>
    </w:r>
    <w:r w:rsidR="00DC6247">
      <w:rPr>
        <w:rFonts w:ascii="Calibri" w:hAnsi="Calibri" w:cs="Calibri"/>
        <w:sz w:val="20"/>
        <w:szCs w:val="20"/>
      </w:rPr>
      <w:t>13</w:t>
    </w:r>
    <w:r w:rsidR="002C4916">
      <w:rPr>
        <w:rFonts w:ascii="Calibri" w:hAnsi="Calibri" w:cs="Calibri"/>
        <w:sz w:val="20"/>
        <w:szCs w:val="20"/>
      </w:rPr>
      <w:t xml:space="preserve"> – </w:t>
    </w:r>
    <w:r w:rsidR="00462096">
      <w:rPr>
        <w:rFonts w:ascii="Calibri" w:hAnsi="Calibri" w:cs="Calibri"/>
        <w:sz w:val="20"/>
        <w:szCs w:val="20"/>
      </w:rPr>
      <w:t>Conclusie</w:t>
    </w:r>
    <w:r w:rsidR="00E322FA">
      <w:rPr>
        <w:rFonts w:ascii="Calibri" w:hAnsi="Calibri" w:cs="Calibri"/>
        <w:sz w:val="20"/>
        <w:szCs w:val="20"/>
      </w:rPr>
      <w:t xml:space="preserve"> supermarkten</w:t>
    </w:r>
    <w:r w:rsidR="004E12EB"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tab/>
    </w:r>
    <w:r w:rsidRPr="003E35C4">
      <w:rPr>
        <w:rFonts w:ascii="Calibri" w:hAnsi="Calibri" w:cs="Calibri"/>
        <w:sz w:val="20"/>
        <w:szCs w:val="20"/>
      </w:rPr>
      <w:fldChar w:fldCharType="begin"/>
    </w:r>
    <w:r w:rsidRPr="003E35C4">
      <w:rPr>
        <w:rFonts w:ascii="Calibri" w:hAnsi="Calibri" w:cs="Calibri"/>
        <w:sz w:val="20"/>
        <w:szCs w:val="20"/>
      </w:rPr>
      <w:instrText xml:space="preserve"> PAGE   \* MERGEFORMAT </w:instrText>
    </w:r>
    <w:r w:rsidRPr="003E35C4">
      <w:rPr>
        <w:rFonts w:ascii="Calibri" w:hAnsi="Calibri" w:cs="Calibri"/>
        <w:sz w:val="20"/>
        <w:szCs w:val="20"/>
      </w:rPr>
      <w:fldChar w:fldCharType="separate"/>
    </w:r>
    <w:r w:rsidR="00444394">
      <w:rPr>
        <w:rFonts w:ascii="Calibri" w:hAnsi="Calibri" w:cs="Calibri"/>
        <w:noProof/>
        <w:sz w:val="20"/>
        <w:szCs w:val="20"/>
      </w:rPr>
      <w:t>1</w:t>
    </w:r>
    <w:r w:rsidRPr="003E35C4">
      <w:rPr>
        <w:rFonts w:ascii="Calibri" w:hAnsi="Calibri" w:cs="Calibri"/>
        <w:sz w:val="20"/>
        <w:szCs w:val="20"/>
      </w:rPr>
      <w:fldChar w:fldCharType="end"/>
    </w:r>
    <w:r w:rsidR="00CC14D6">
      <w:rPr>
        <w:rFonts w:ascii="Calibri" w:hAnsi="Calibri" w:cs="Calibri"/>
        <w:sz w:val="20"/>
        <w:szCs w:val="20"/>
      </w:rPr>
      <w:br/>
    </w:r>
    <w:r>
      <w:rPr>
        <w:rFonts w:ascii="Calibri" w:hAnsi="Calibri" w:cs="Calibri"/>
        <w:sz w:val="20"/>
        <w:szCs w:val="20"/>
      </w:rPr>
      <w:t>© 2015</w:t>
    </w:r>
    <w:r w:rsidRPr="003E35C4">
      <w:rPr>
        <w:rFonts w:ascii="Calibri" w:hAnsi="Calibri" w:cs="Calibri"/>
        <w:sz w:val="20"/>
        <w:szCs w:val="20"/>
      </w:rPr>
      <w:t>, Pelckmans Uitgeverij nv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8F2" w:rsidRDefault="00CC78F2" w:rsidP="00CC78F2">
      <w:pPr>
        <w:spacing w:after="0" w:line="240" w:lineRule="auto"/>
      </w:pPr>
      <w:r>
        <w:separator/>
      </w:r>
    </w:p>
  </w:footnote>
  <w:footnote w:type="continuationSeparator" w:id="0">
    <w:p w:rsidR="00CC78F2" w:rsidRDefault="00CC78F2" w:rsidP="00CC7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845CD"/>
    <w:multiLevelType w:val="hybridMultilevel"/>
    <w:tmpl w:val="407A0BDC"/>
    <w:lvl w:ilvl="0" w:tplc="ECE46A3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E62E03"/>
    <w:multiLevelType w:val="hybridMultilevel"/>
    <w:tmpl w:val="407A0BDC"/>
    <w:lvl w:ilvl="0" w:tplc="ECE46A3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B4259F"/>
    <w:multiLevelType w:val="hybridMultilevel"/>
    <w:tmpl w:val="407A0BDC"/>
    <w:lvl w:ilvl="0" w:tplc="ECE46A3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AFE"/>
    <w:rsid w:val="000E2517"/>
    <w:rsid w:val="00115449"/>
    <w:rsid w:val="00127C57"/>
    <w:rsid w:val="00294578"/>
    <w:rsid w:val="002C4916"/>
    <w:rsid w:val="00305A75"/>
    <w:rsid w:val="00444394"/>
    <w:rsid w:val="00462096"/>
    <w:rsid w:val="004E12EB"/>
    <w:rsid w:val="00550408"/>
    <w:rsid w:val="00640B8D"/>
    <w:rsid w:val="00641144"/>
    <w:rsid w:val="006962F5"/>
    <w:rsid w:val="006B7109"/>
    <w:rsid w:val="00740801"/>
    <w:rsid w:val="00860485"/>
    <w:rsid w:val="00A71B51"/>
    <w:rsid w:val="00BD185D"/>
    <w:rsid w:val="00CC14D6"/>
    <w:rsid w:val="00CC78F2"/>
    <w:rsid w:val="00D32042"/>
    <w:rsid w:val="00DC6247"/>
    <w:rsid w:val="00DD3BE3"/>
    <w:rsid w:val="00E322FA"/>
    <w:rsid w:val="00E83B8E"/>
    <w:rsid w:val="00EE22B9"/>
    <w:rsid w:val="00EE5CBE"/>
    <w:rsid w:val="00F02958"/>
    <w:rsid w:val="00F53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C78F2"/>
  </w:style>
  <w:style w:type="paragraph" w:styleId="Voettekst">
    <w:name w:val="footer"/>
    <w:basedOn w:val="Standaard"/>
    <w:link w:val="Voet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C78F2"/>
  </w:style>
  <w:style w:type="paragraph" w:styleId="Ballontekst">
    <w:name w:val="Balloon Text"/>
    <w:basedOn w:val="Standaard"/>
    <w:link w:val="BallontekstChar"/>
    <w:uiPriority w:val="99"/>
    <w:semiHidden/>
    <w:unhideWhenUsed/>
    <w:rsid w:val="00CC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C78F2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59"/>
    <w:rsid w:val="00CC78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305A75"/>
    <w:pPr>
      <w:spacing w:after="0" w:line="240" w:lineRule="auto"/>
    </w:pPr>
  </w:style>
  <w:style w:type="character" w:styleId="Tekstvantijdelijkeaanduiding">
    <w:name w:val="Placeholder Text"/>
    <w:basedOn w:val="Standaardalinea-lettertype"/>
    <w:uiPriority w:val="99"/>
    <w:semiHidden/>
    <w:rsid w:val="00305A75"/>
    <w:rPr>
      <w:color w:val="808080"/>
    </w:rPr>
  </w:style>
  <w:style w:type="paragraph" w:styleId="Lijstalinea">
    <w:name w:val="List Paragraph"/>
    <w:basedOn w:val="Standaard"/>
    <w:uiPriority w:val="34"/>
    <w:qFormat/>
    <w:rsid w:val="00EE22B9"/>
    <w:pPr>
      <w:ind w:left="720"/>
      <w:contextualSpacing/>
    </w:pPr>
  </w:style>
  <w:style w:type="table" w:styleId="Lichtearcering-accent1">
    <w:name w:val="Light Shading Accent 1"/>
    <w:basedOn w:val="Standaardtabel"/>
    <w:uiPriority w:val="60"/>
    <w:rsid w:val="00F02958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chtearcering">
    <w:name w:val="Light Shading"/>
    <w:basedOn w:val="Standaardtabel"/>
    <w:uiPriority w:val="60"/>
    <w:rsid w:val="00F02958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C78F2"/>
  </w:style>
  <w:style w:type="paragraph" w:styleId="Voettekst">
    <w:name w:val="footer"/>
    <w:basedOn w:val="Standaard"/>
    <w:link w:val="Voet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C78F2"/>
  </w:style>
  <w:style w:type="paragraph" w:styleId="Ballontekst">
    <w:name w:val="Balloon Text"/>
    <w:basedOn w:val="Standaard"/>
    <w:link w:val="BallontekstChar"/>
    <w:uiPriority w:val="99"/>
    <w:semiHidden/>
    <w:unhideWhenUsed/>
    <w:rsid w:val="00CC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C78F2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59"/>
    <w:rsid w:val="00CC78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305A75"/>
    <w:pPr>
      <w:spacing w:after="0" w:line="240" w:lineRule="auto"/>
    </w:pPr>
  </w:style>
  <w:style w:type="character" w:styleId="Tekstvantijdelijkeaanduiding">
    <w:name w:val="Placeholder Text"/>
    <w:basedOn w:val="Standaardalinea-lettertype"/>
    <w:uiPriority w:val="99"/>
    <w:semiHidden/>
    <w:rsid w:val="00305A75"/>
    <w:rPr>
      <w:color w:val="808080"/>
    </w:rPr>
  </w:style>
  <w:style w:type="paragraph" w:styleId="Lijstalinea">
    <w:name w:val="List Paragraph"/>
    <w:basedOn w:val="Standaard"/>
    <w:uiPriority w:val="34"/>
    <w:qFormat/>
    <w:rsid w:val="00EE22B9"/>
    <w:pPr>
      <w:ind w:left="720"/>
      <w:contextualSpacing/>
    </w:pPr>
  </w:style>
  <w:style w:type="table" w:styleId="Lichtearcering-accent1">
    <w:name w:val="Light Shading Accent 1"/>
    <w:basedOn w:val="Standaardtabel"/>
    <w:uiPriority w:val="60"/>
    <w:rsid w:val="00F02958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chtearcering">
    <w:name w:val="Light Shading"/>
    <w:basedOn w:val="Standaardtabel"/>
    <w:uiPriority w:val="60"/>
    <w:rsid w:val="00F02958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362A52-CAE2-49AE-B94F-4E4299C6E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68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Uitgeverij Pelckmans</Company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Gerhilde Van Oers</dc:creator>
  <cp:keywords/>
  <dc:description/>
  <cp:lastModifiedBy>Kris Martens</cp:lastModifiedBy>
  <cp:revision>23</cp:revision>
  <dcterms:created xsi:type="dcterms:W3CDTF">2015-02-20T14:12:00Z</dcterms:created>
  <dcterms:modified xsi:type="dcterms:W3CDTF">2015-09-24T19:09:00Z</dcterms:modified>
</cp:coreProperties>
</file>