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13" w:rsidRPr="005F7713" w:rsidRDefault="005F7713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32"/>
        </w:rPr>
      </w:pPr>
      <w:r w:rsidRPr="005F7713">
        <w:rPr>
          <w:rFonts w:cs="MyriadPro-BoldSemiCn"/>
          <w:b/>
          <w:bCs/>
          <w:sz w:val="32"/>
        </w:rPr>
        <w:t>Mijn klas</w:t>
      </w:r>
    </w:p>
    <w:p w:rsidR="005F7713" w:rsidRDefault="005F7713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</w:p>
    <w:p w:rsidR="00CD1AEE" w:rsidRPr="00BB7468" w:rsidRDefault="00CD1AEE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color w:val="00B0F0"/>
        </w:rPr>
      </w:pPr>
      <w:r w:rsidRPr="00BB7468">
        <w:rPr>
          <w:rFonts w:cs="MyriadPro-BoldSemiCn"/>
          <w:b/>
          <w:bCs/>
          <w:color w:val="00B0F0"/>
        </w:rPr>
        <w:t>Materiaal</w:t>
      </w:r>
    </w:p>
    <w:p w:rsidR="00CD1AEE" w:rsidRP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CD1AEE">
        <w:rPr>
          <w:rFonts w:eastAsia="MyriadPro-Regular" w:cs="MyriadPro-Regular"/>
        </w:rPr>
        <w:t>– digitale foto’s van de cursisten</w:t>
      </w:r>
    </w:p>
    <w:p w:rsidR="00CD1AEE" w:rsidRP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CD1AEE">
        <w:rPr>
          <w:rFonts w:eastAsia="MyriadPro-Regular" w:cs="MyriadPro-Regular"/>
        </w:rPr>
        <w:t>– een titelblad ‘Mijn klas’ met een foto van de leerkracht</w:t>
      </w:r>
    </w:p>
    <w:p w:rsidR="00CD1AEE" w:rsidRP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CD1AEE">
        <w:rPr>
          <w:rFonts w:eastAsia="MyriadPro-Regular" w:cs="MyriadPro-Regular"/>
        </w:rPr>
        <w:t>– Per cursist: een invulblad met gatenteksten i.v.m. persoonlijke gegevens van een aantal cursisten</w:t>
      </w:r>
    </w:p>
    <w:p w:rsidR="00CD1AEE" w:rsidRP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p w:rsidR="00CD1AEE" w:rsidRPr="00BB7468" w:rsidRDefault="00CD1AEE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color w:val="00B0F0"/>
        </w:rPr>
      </w:pPr>
      <w:r w:rsidRPr="00BB7468">
        <w:rPr>
          <w:rFonts w:cs="MyriadPro-BoldSemiCn"/>
          <w:b/>
          <w:bCs/>
          <w:color w:val="00B0F0"/>
        </w:rPr>
        <w:t>Werkwijze</w:t>
      </w:r>
    </w:p>
    <w:p w:rsidR="00CD1AEE" w:rsidRP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CD1AEE">
        <w:rPr>
          <w:rFonts w:eastAsia="MyriadPro-Regular" w:cs="MyriadPro-Regular"/>
        </w:rPr>
        <w:t>Neem een foto van elke cursist. Zet de f</w:t>
      </w:r>
      <w:r w:rsidR="005F7713">
        <w:rPr>
          <w:rFonts w:eastAsia="MyriadPro-Regular" w:cs="MyriadPro-Regular"/>
        </w:rPr>
        <w:t xml:space="preserve">oto’s op je computer. </w:t>
      </w:r>
      <w:r w:rsidRPr="00CD1AEE">
        <w:rPr>
          <w:rFonts w:eastAsia="MyriadPro-Regular" w:cs="MyriadPro-Regular"/>
        </w:rPr>
        <w:t>Plaats bij elke foto een gatentekst.</w:t>
      </w:r>
    </w:p>
    <w:p w:rsidR="00CD1AEE" w:rsidRP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CD1AEE">
        <w:rPr>
          <w:rFonts w:eastAsia="MyriadPro-Regular" w:cs="MyriadPro-Regular"/>
        </w:rPr>
        <w:t>Geef elke cursist een invulblad. Zorg dat zijn</w:t>
      </w:r>
      <w:r w:rsidR="005F7713">
        <w:rPr>
          <w:rFonts w:eastAsia="MyriadPro-Regular" w:cs="MyriadPro-Regular"/>
        </w:rPr>
        <w:t xml:space="preserve"> of haar foto er niet op staat. </w:t>
      </w:r>
      <w:r w:rsidRPr="00CD1AEE">
        <w:rPr>
          <w:rFonts w:eastAsia="MyriadPro-Regular" w:cs="MyriadPro-Regular"/>
        </w:rPr>
        <w:t>De cursisten vullen eerst de gegevens in die ze nog weten uit de eerste lessen. Elke</w:t>
      </w:r>
      <w:r>
        <w:rPr>
          <w:rFonts w:eastAsia="MyriadPro-Regular" w:cs="MyriadPro-Regular"/>
        </w:rPr>
        <w:t xml:space="preserve"> </w:t>
      </w:r>
      <w:r w:rsidRPr="00CD1AEE">
        <w:rPr>
          <w:rFonts w:eastAsia="MyriadPro-Regular" w:cs="MyriadPro-Regular"/>
        </w:rPr>
        <w:t>cursist vraagt dan de ontbrekende informatie aan de cursisten waarvan hij een foto</w:t>
      </w:r>
      <w:r>
        <w:rPr>
          <w:rFonts w:eastAsia="MyriadPro-Regular" w:cs="MyriadPro-Regular"/>
        </w:rPr>
        <w:t xml:space="preserve"> </w:t>
      </w:r>
      <w:r w:rsidR="00E9336F">
        <w:rPr>
          <w:rFonts w:eastAsia="MyriadPro-Regular" w:cs="MyriadPro-Regular"/>
        </w:rPr>
        <w:t xml:space="preserve">op zijn invulblad heeft staan. </w:t>
      </w:r>
      <w:r w:rsidRPr="00CD1AEE">
        <w:rPr>
          <w:rFonts w:eastAsia="MyriadPro-Regular" w:cs="MyriadPro-Regular"/>
        </w:rPr>
        <w:t>Ze moeten ook vragen om te spellen alvorens te noteren.</w:t>
      </w:r>
    </w:p>
    <w:p w:rsidR="00CD1AEE" w:rsidRP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CD1AEE">
        <w:rPr>
          <w:rFonts w:eastAsia="MyriadPro-Regular" w:cs="MyriadPro-Regular"/>
        </w:rPr>
        <w:t>Haal na de spreekoefening de invulbladen op.</w:t>
      </w:r>
    </w:p>
    <w:p w:rsidR="00CD1AEE" w:rsidRP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CD1AEE">
        <w:rPr>
          <w:rFonts w:eastAsia="MyriadPro-Regular" w:cs="MyriadPro-Regular"/>
        </w:rPr>
        <w:t>Tik de geschreven teksten bij de foto’s uit. Probeer zoveel mogelijk cursisten op 1</w:t>
      </w:r>
      <w:r>
        <w:rPr>
          <w:rFonts w:eastAsia="MyriadPro-Regular" w:cs="MyriadPro-Regular"/>
        </w:rPr>
        <w:t xml:space="preserve"> </w:t>
      </w:r>
      <w:r w:rsidR="00E9336F">
        <w:rPr>
          <w:rFonts w:eastAsia="MyriadPro-Regular" w:cs="MyriadPro-Regular"/>
        </w:rPr>
        <w:t xml:space="preserve">blad te zetten. </w:t>
      </w:r>
      <w:r w:rsidRPr="00CD1AEE">
        <w:rPr>
          <w:rFonts w:eastAsia="MyriadPro-Regular" w:cs="MyriadPro-Regular"/>
        </w:rPr>
        <w:t>Print het titelblad en de ingevulde bladen en maak voor elke cursist een boekje.</w:t>
      </w:r>
    </w:p>
    <w:p w:rsid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CD1AEE">
        <w:rPr>
          <w:rFonts w:eastAsia="MyriadPro-Regular" w:cs="MyriadPro-Regular"/>
        </w:rPr>
        <w:t>Deel de boekjes uit.</w:t>
      </w:r>
    </w:p>
    <w:p w:rsid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</w:p>
    <w:p w:rsidR="005F7713" w:rsidRPr="00BB7468" w:rsidRDefault="005F7713" w:rsidP="005F7713">
      <w:pPr>
        <w:autoSpaceDE w:val="0"/>
        <w:autoSpaceDN w:val="0"/>
        <w:adjustRightInd w:val="0"/>
        <w:spacing w:after="0" w:line="240" w:lineRule="auto"/>
        <w:rPr>
          <w:rFonts w:cs="MyriadPro-Black"/>
          <w:b/>
          <w:bCs/>
          <w:color w:val="00B0F0"/>
        </w:rPr>
      </w:pPr>
      <w:r w:rsidRPr="00BB7468">
        <w:rPr>
          <w:rFonts w:cs="MyriadPro-Black"/>
          <w:b/>
          <w:bCs/>
          <w:color w:val="00B0F0"/>
        </w:rPr>
        <w:t>Tip</w:t>
      </w:r>
      <w:bookmarkStart w:id="0" w:name="_GoBack"/>
      <w:bookmarkEnd w:id="0"/>
    </w:p>
    <w:p w:rsidR="005F7713" w:rsidRPr="00CD1AEE" w:rsidRDefault="005F7713" w:rsidP="005F7713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CD1AEE">
        <w:rPr>
          <w:rFonts w:eastAsia="MyriadPro-Regular" w:cs="MyriadPro-Regular"/>
        </w:rPr>
        <w:t>– De</w:t>
      </w:r>
      <w:r>
        <w:rPr>
          <w:rFonts w:eastAsia="MyriadPro-Regular" w:cs="MyriadPro-Regular"/>
        </w:rPr>
        <w:t xml:space="preserve"> invulplekken kan je laten varië</w:t>
      </w:r>
      <w:r w:rsidRPr="00CD1AEE">
        <w:rPr>
          <w:rFonts w:eastAsia="MyriadPro-Regular" w:cs="MyriadPro-Regular"/>
        </w:rPr>
        <w:t>ren naargelang de cursist / het soort informatie.</w:t>
      </w:r>
      <w:r>
        <w:rPr>
          <w:rFonts w:eastAsia="MyriadPro-Regular" w:cs="MyriadPro-Regular"/>
        </w:rPr>
        <w:t xml:space="preserve"> </w:t>
      </w:r>
      <w:r w:rsidRPr="00CD1AEE">
        <w:rPr>
          <w:rFonts w:eastAsia="MyriadPro-Regular" w:cs="MyriadPro-Regular"/>
        </w:rPr>
        <w:t>Het moet wel duidelijk zijn, wat er ingevuld moet worden. De leerkracht past de</w:t>
      </w:r>
      <w:r>
        <w:rPr>
          <w:rFonts w:eastAsia="MyriadPro-Regular" w:cs="MyriadPro-Regular"/>
        </w:rPr>
        <w:t xml:space="preserve"> </w:t>
      </w:r>
      <w:r w:rsidRPr="00CD1AEE">
        <w:rPr>
          <w:rFonts w:eastAsia="MyriadPro-Regular" w:cs="MyriadPro-Regular"/>
        </w:rPr>
        <w:t>in te vullen gegevens aan (noteer wat je in de eerste lessen te weten komt over de</w:t>
      </w:r>
      <w:r>
        <w:rPr>
          <w:rFonts w:eastAsia="MyriadPro-Regular" w:cs="MyriadPro-Regular"/>
        </w:rPr>
        <w:t xml:space="preserve"> </w:t>
      </w:r>
      <w:r w:rsidRPr="00CD1AEE">
        <w:rPr>
          <w:rFonts w:eastAsia="MyriadPro-Regular" w:cs="MyriadPro-Regular"/>
        </w:rPr>
        <w:t>cursisten). De teksten kunnen dus verschillend zijn.</w:t>
      </w:r>
    </w:p>
    <w:p w:rsidR="005F7713" w:rsidRPr="00CD1AEE" w:rsidRDefault="005F7713" w:rsidP="005F7713">
      <w:pPr>
        <w:autoSpaceDE w:val="0"/>
        <w:autoSpaceDN w:val="0"/>
        <w:adjustRightInd w:val="0"/>
        <w:spacing w:after="0" w:line="240" w:lineRule="auto"/>
      </w:pPr>
      <w:r w:rsidRPr="00CD1AEE">
        <w:rPr>
          <w:rFonts w:eastAsia="MyriadPro-Regular" w:cs="MyriadPro-Regular"/>
        </w:rPr>
        <w:t>– Cursisten die uit hetzelfde land komen of in dezelfde stad wonen, kan je bij elkaar</w:t>
      </w:r>
      <w:r>
        <w:rPr>
          <w:rFonts w:eastAsia="MyriadPro-Regular" w:cs="MyriadPro-Regular"/>
        </w:rPr>
        <w:t xml:space="preserve"> </w:t>
      </w:r>
      <w:r w:rsidRPr="00CD1AEE">
        <w:rPr>
          <w:rFonts w:eastAsia="MyriadPro-Regular" w:cs="MyriadPro-Regular"/>
        </w:rPr>
        <w:t xml:space="preserve">zetten. Dan krijg je ook teksten met </w:t>
      </w:r>
      <w:r>
        <w:rPr>
          <w:rFonts w:eastAsia="MyriadPro-Regular" w:cs="MyriadPro-Regular"/>
        </w:rPr>
        <w:t>‘</w:t>
      </w:r>
      <w:r w:rsidRPr="00CD1AEE">
        <w:rPr>
          <w:rFonts w:eastAsia="MyriadPro-Regular" w:cs="MyriadPro-Regular"/>
        </w:rPr>
        <w:t>zij</w:t>
      </w:r>
      <w:r>
        <w:rPr>
          <w:rFonts w:eastAsia="MyriadPro-Regular" w:cs="MyriadPro-Regular"/>
        </w:rPr>
        <w:t xml:space="preserve">’ </w:t>
      </w:r>
      <w:r w:rsidRPr="00CD1AEE">
        <w:rPr>
          <w:rFonts w:eastAsia="MyriadPro-Regular" w:cs="MyriadPro-Regular"/>
        </w:rPr>
        <w:t xml:space="preserve">(meervoud) en kan je </w:t>
      </w:r>
      <w:r>
        <w:rPr>
          <w:rFonts w:eastAsia="MyriadPro-Regular" w:cs="MyriadPro-Regular"/>
        </w:rPr>
        <w:t>‘</w:t>
      </w:r>
      <w:r w:rsidRPr="00CD1AEE">
        <w:rPr>
          <w:rFonts w:eastAsia="MyriadPro-Regular" w:cs="MyriadPro-Regular"/>
        </w:rPr>
        <w:t>allebei</w:t>
      </w:r>
      <w:r>
        <w:rPr>
          <w:rFonts w:eastAsia="MyriadPro-Regular" w:cs="MyriadPro-Regular"/>
        </w:rPr>
        <w:t>’</w:t>
      </w:r>
      <w:r w:rsidRPr="00CD1AEE">
        <w:rPr>
          <w:rFonts w:eastAsia="MyriadPro-Regular" w:cs="MyriadPro-Regular"/>
        </w:rPr>
        <w:t xml:space="preserve"> gebruiken. Zo</w:t>
      </w:r>
      <w:r>
        <w:rPr>
          <w:rFonts w:eastAsia="MyriadPro-Regular" w:cs="MyriadPro-Regular"/>
        </w:rPr>
        <w:t xml:space="preserve"> </w:t>
      </w:r>
      <w:r w:rsidRPr="00CD1AEE">
        <w:rPr>
          <w:rFonts w:eastAsia="MyriadPro-Regular" w:cs="MyriadPro-Regular"/>
        </w:rPr>
        <w:t>kan je ook meer dan drie cursisten op een blad zetten.</w:t>
      </w:r>
    </w:p>
    <w:p w:rsidR="00E9336F" w:rsidRDefault="00BB7468" w:rsidP="00CD1AEE">
      <w:pPr>
        <w:autoSpaceDE w:val="0"/>
        <w:autoSpaceDN w:val="0"/>
        <w:adjustRightInd w:val="0"/>
        <w:spacing w:after="0" w:line="240" w:lineRule="auto"/>
        <w:rPr>
          <w:rFonts w:cs="MyriadPro-Black"/>
          <w:b/>
          <w:bCs/>
        </w:rPr>
      </w:pPr>
      <w:r>
        <w:rPr>
          <w:rFonts w:cs="MyriadPro-Black"/>
          <w:b/>
          <w:bCs/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156013</wp:posOffset>
                </wp:positionV>
                <wp:extent cx="5391807" cy="3988675"/>
                <wp:effectExtent l="0" t="0" r="1841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398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468" w:rsidRDefault="00BB7468"/>
                          <w:p w:rsidR="00BB7468" w:rsidRDefault="00BB7468"/>
                          <w:p w:rsidR="00BB7468" w:rsidRDefault="00BB7468"/>
                          <w:p w:rsidR="00BB7468" w:rsidRDefault="00BB7468"/>
                          <w:p w:rsidR="00BB7468" w:rsidRDefault="00BB7468"/>
                          <w:p w:rsidR="00BB7468" w:rsidRDefault="00BB7468"/>
                          <w:p w:rsidR="00BB7468" w:rsidRDefault="00BB7468" w:rsidP="00BB7468">
                            <w:pPr>
                              <w:jc w:val="center"/>
                            </w:pPr>
                            <w:r>
                              <w:t>Foto cursist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55pt;margin-top:12.3pt;width:424.55pt;height:314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" fillcolor="white [3201]" strokeweight=".5pt">
                <v:textbox>
                  <w:txbxContent>
                    <w:p w:rsidR="00BB7468" w:rsidRDefault="00BB7468"/>
                    <w:p w:rsidR="00BB7468" w:rsidRDefault="00BB7468"/>
                    <w:p w:rsidR="00BB7468" w:rsidRDefault="00BB7468"/>
                    <w:p w:rsidR="00BB7468" w:rsidRDefault="00BB7468"/>
                    <w:p w:rsidR="00BB7468" w:rsidRDefault="00BB7468"/>
                    <w:p w:rsidR="00BB7468" w:rsidRDefault="00BB7468"/>
                    <w:p w:rsidR="00BB7468" w:rsidRDefault="00BB7468" w:rsidP="00BB7468">
                      <w:pPr>
                        <w:jc w:val="center"/>
                      </w:pPr>
                      <w:r>
                        <w:t>Foto cursist</w:t>
                      </w:r>
                    </w:p>
                  </w:txbxContent>
                </v:textbox>
              </v:shape>
            </w:pict>
          </mc:Fallback>
        </mc:AlternateContent>
      </w:r>
      <w:r w:rsidRPr="00BB7468">
        <w:rPr>
          <w:rFonts w:cs="MyriadPro-Black"/>
          <w:b/>
          <w:bCs/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-5431</wp:posOffset>
                </wp:positionV>
                <wp:extent cx="5730240" cy="82486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24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eastAsia="MyriadPro-Regular" w:cs="MyriadPro-Regular"/>
                              </w:rPr>
                            </w:pPr>
                            <w:r w:rsidRPr="00CD1AEE">
                              <w:rPr>
                                <w:rFonts w:eastAsia="MyriadPro-Regular" w:cs="MyriadPro-Regular"/>
                              </w:rPr>
                              <w:t xml:space="preserve">Dit is 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>______________________</w:t>
                            </w:r>
                            <w:r w:rsidRPr="00CD1AEE">
                              <w:rPr>
                                <w:rFonts w:eastAsia="MyriadPro-Regular" w:cs="MyriadPro-Regular"/>
                              </w:rPr>
                              <w:t xml:space="preserve"> . Zijn familienaam is 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>______________________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.</w:t>
                            </w: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BB7468" w:rsidRPr="00CD1AEE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eastAsia="MyriadPro-Regular" w:cs="MyriadPro-Regular"/>
                              </w:rPr>
                            </w:pPr>
                            <w:r w:rsidRPr="00CD1AEE">
                              <w:rPr>
                                <w:rFonts w:eastAsia="MyriadPro-Regular" w:cs="MyriadPro-Regular"/>
                              </w:rPr>
                              <w:t xml:space="preserve">Hij 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>______________________</w:t>
                            </w:r>
                            <w:r w:rsidRPr="00CD1AEE">
                              <w:rPr>
                                <w:rFonts w:eastAsia="MyriadPro-Regular" w:cs="MyriadPro-Regular"/>
                              </w:rPr>
                              <w:t xml:space="preserve"> in 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>______________________.</w:t>
                            </w: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__________________________________________________________________</w:t>
                            </w: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__________________________________________________________________</w:t>
                            </w: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__________________________________________________________________</w:t>
                            </w: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__________________________________________________________________</w:t>
                            </w:r>
                          </w:p>
                          <w:p w:rsidR="00BB7468" w:rsidRDefault="00BB7468" w:rsidP="00BB746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__________________________________________________________________</w:t>
                            </w:r>
                          </w:p>
                          <w:p w:rsidR="00BB7468" w:rsidRDefault="00BB74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35pt;margin-top:-.45pt;width:451.2pt;height:64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ieJAIAAEc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">
                <v:textbox>
                  <w:txbxContent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eastAsia="MyriadPro-Regular" w:cs="MyriadPro-Regular"/>
                        </w:rPr>
                      </w:pPr>
                      <w:r w:rsidRPr="00CD1AEE">
                        <w:rPr>
                          <w:rFonts w:eastAsia="MyriadPro-Regular" w:cs="MyriadPro-Regular"/>
                        </w:rPr>
                        <w:t xml:space="preserve">Dit is </w:t>
                      </w:r>
                      <w:r>
                        <w:rPr>
                          <w:rFonts w:eastAsia="MyriadPro-Regular" w:cs="MyriadPro-Regular"/>
                        </w:rPr>
                        <w:t>______________________</w:t>
                      </w:r>
                      <w:r w:rsidRPr="00CD1AEE">
                        <w:rPr>
                          <w:rFonts w:eastAsia="MyriadPro-Regular" w:cs="MyriadPro-Regular"/>
                        </w:rPr>
                        <w:t xml:space="preserve"> . Zijn familienaam is </w:t>
                      </w:r>
                      <w:r>
                        <w:rPr>
                          <w:rFonts w:eastAsia="MyriadPro-Regular" w:cs="MyriadPro-Regular"/>
                        </w:rPr>
                        <w:t>______________________</w:t>
                      </w:r>
                      <w:r>
                        <w:rPr>
                          <w:rFonts w:eastAsia="MyriadPro-Regular" w:cs="MyriadPro-Regular"/>
                        </w:rPr>
                        <w:t xml:space="preserve"> .</w:t>
                      </w: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</w:p>
                    <w:p w:rsidR="00BB7468" w:rsidRPr="00CD1AEE" w:rsidRDefault="00BB7468" w:rsidP="00BB7468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eastAsia="MyriadPro-Regular" w:cs="MyriadPro-Regular"/>
                        </w:rPr>
                      </w:pPr>
                      <w:r w:rsidRPr="00CD1AEE">
                        <w:rPr>
                          <w:rFonts w:eastAsia="MyriadPro-Regular" w:cs="MyriadPro-Regular"/>
                        </w:rPr>
                        <w:t xml:space="preserve">Hij </w:t>
                      </w:r>
                      <w:r>
                        <w:rPr>
                          <w:rFonts w:eastAsia="MyriadPro-Regular" w:cs="MyriadPro-Regular"/>
                        </w:rPr>
                        <w:t>______________________</w:t>
                      </w:r>
                      <w:r w:rsidRPr="00CD1AEE">
                        <w:rPr>
                          <w:rFonts w:eastAsia="MyriadPro-Regular" w:cs="MyriadPro-Regular"/>
                        </w:rPr>
                        <w:t xml:space="preserve"> in </w:t>
                      </w:r>
                      <w:r>
                        <w:rPr>
                          <w:rFonts w:eastAsia="MyriadPro-Regular" w:cs="MyriadPro-Regular"/>
                        </w:rPr>
                        <w:t>______________________.</w:t>
                      </w: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__________________________________________________________________</w:t>
                      </w: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__________________________________________________________________</w:t>
                      </w: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__________________________________________________________________</w:t>
                      </w: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__________________________________________________________________</w:t>
                      </w:r>
                    </w:p>
                    <w:p w:rsidR="00BB7468" w:rsidRDefault="00BB7468" w:rsidP="00BB7468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__________________________________________________________________</w:t>
                      </w:r>
                    </w:p>
                    <w:p w:rsidR="00BB7468" w:rsidRDefault="00BB7468"/>
                  </w:txbxContent>
                </v:textbox>
                <w10:wrap type="square"/>
              </v:shape>
            </w:pict>
          </mc:Fallback>
        </mc:AlternateContent>
      </w:r>
    </w:p>
    <w:p w:rsidR="00CD1AEE" w:rsidRDefault="00CD1AEE" w:rsidP="00CD1AEE">
      <w:pPr>
        <w:autoSpaceDE w:val="0"/>
        <w:autoSpaceDN w:val="0"/>
        <w:adjustRightInd w:val="0"/>
        <w:spacing w:after="0" w:line="240" w:lineRule="auto"/>
        <w:rPr>
          <w:rFonts w:cs="MyriadPro-Black"/>
          <w:b/>
          <w:bCs/>
        </w:rPr>
      </w:pPr>
    </w:p>
    <w:sectPr w:rsidR="00CD1A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6F" w:rsidRDefault="00E9336F" w:rsidP="00CC78F2">
      <w:pPr>
        <w:spacing w:after="0" w:line="240" w:lineRule="auto"/>
      </w:pPr>
      <w:r>
        <w:separator/>
      </w:r>
    </w:p>
  </w:endnote>
  <w:endnote w:type="continuationSeparator" w:id="0">
    <w:p w:rsidR="00E9336F" w:rsidRDefault="00E9336F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6F" w:rsidRPr="00D903F0" w:rsidRDefault="00E9336F" w:rsidP="00A6638D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200CA556" wp14:editId="202F895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Deel 2 – Mijn klas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2732A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6F" w:rsidRDefault="00E9336F" w:rsidP="00CC78F2">
      <w:pPr>
        <w:spacing w:after="0" w:line="240" w:lineRule="auto"/>
      </w:pPr>
      <w:r>
        <w:separator/>
      </w:r>
    </w:p>
  </w:footnote>
  <w:footnote w:type="continuationSeparator" w:id="0">
    <w:p w:rsidR="00E9336F" w:rsidRDefault="00E9336F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FE"/>
    <w:rsid w:val="00127C57"/>
    <w:rsid w:val="001D3779"/>
    <w:rsid w:val="00300D52"/>
    <w:rsid w:val="005F7713"/>
    <w:rsid w:val="00603C3E"/>
    <w:rsid w:val="00827F90"/>
    <w:rsid w:val="009D7C8B"/>
    <w:rsid w:val="00A2732A"/>
    <w:rsid w:val="00A6638D"/>
    <w:rsid w:val="00BB7468"/>
    <w:rsid w:val="00CC78F2"/>
    <w:rsid w:val="00CD1AEE"/>
    <w:rsid w:val="00CD5D15"/>
    <w:rsid w:val="00D32042"/>
    <w:rsid w:val="00E9336F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BBDE-78C2-4CCC-8BF1-D238B5DE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8F2"/>
  </w:style>
  <w:style w:type="paragraph" w:styleId="Footer">
    <w:name w:val="footer"/>
    <w:basedOn w:val="Normal"/>
    <w:link w:val="Footer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8F2"/>
  </w:style>
  <w:style w:type="paragraph" w:styleId="BalloonText">
    <w:name w:val="Balloon Text"/>
    <w:basedOn w:val="Normal"/>
    <w:link w:val="BalloonTex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54768AE7.dotm</Template>
  <TotalTime>0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Anne Vandevenne</cp:lastModifiedBy>
  <cp:revision>2</cp:revision>
  <dcterms:created xsi:type="dcterms:W3CDTF">2016-11-10T16:26:00Z</dcterms:created>
  <dcterms:modified xsi:type="dcterms:W3CDTF">2016-11-10T16:26:00Z</dcterms:modified>
</cp:coreProperties>
</file>