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E12EB" w:rsidTr="004E12EB">
        <w:tc>
          <w:tcPr>
            <w:tcW w:w="9212" w:type="dxa"/>
          </w:tcPr>
          <w:p w:rsidR="004E12EB" w:rsidRPr="004E12EB" w:rsidRDefault="004E12EB" w:rsidP="004E12EB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>graag lopen</w:t>
            </w:r>
            <w:r w:rsidRPr="004E12EB">
              <w:rPr>
                <w:sz w:val="24"/>
              </w:rPr>
              <w:t>.</w:t>
            </w:r>
          </w:p>
          <w:p w:rsidR="004E12EB" w:rsidRPr="004E12EB" w:rsidRDefault="004E12EB" w:rsidP="004E12EB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4E12EB" w:rsidRPr="004E12EB" w:rsidRDefault="0076596B" w:rsidP="004E12E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="004E12EB" w:rsidRPr="004E12EB">
              <w:rPr>
                <w:sz w:val="24"/>
              </w:rPr>
              <w:tab/>
            </w:r>
            <w:r w:rsidR="004E12EB"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4E12EB" w:rsidRPr="004E12EB" w:rsidRDefault="0076596B" w:rsidP="004E12E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="004E12EB" w:rsidRPr="004E12EB">
              <w:rPr>
                <w:sz w:val="24"/>
              </w:rPr>
              <w:tab/>
            </w:r>
            <w:r w:rsidR="004E12EB"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4E12EB" w:rsidRPr="004E12EB" w:rsidRDefault="0076596B" w:rsidP="004E12E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="004E12EB" w:rsidRPr="004E12EB">
              <w:rPr>
                <w:sz w:val="24"/>
              </w:rPr>
              <w:tab/>
            </w:r>
            <w:r w:rsidR="004E12EB"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4E12EB" w:rsidRPr="004E12EB" w:rsidRDefault="0076596B" w:rsidP="004E12E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="004E12EB" w:rsidRPr="004E12EB">
              <w:rPr>
                <w:sz w:val="24"/>
              </w:rPr>
              <w:tab/>
            </w:r>
            <w:r w:rsidR="004E12EB"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4E12EB" w:rsidRDefault="004E12EB" w:rsidP="004E12EB"/>
        </w:tc>
      </w:tr>
    </w:tbl>
    <w:p w:rsidR="00305A75" w:rsidRPr="004E12EB" w:rsidRDefault="00305A75" w:rsidP="004E12EB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E12EB" w:rsidTr="004E12EB">
        <w:tc>
          <w:tcPr>
            <w:tcW w:w="9212" w:type="dxa"/>
          </w:tcPr>
          <w:p w:rsidR="004E12EB" w:rsidRPr="004E12EB" w:rsidRDefault="004E12EB" w:rsidP="004E12EB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boodschappen doen</w:t>
            </w:r>
            <w:r w:rsidRPr="004E12EB">
              <w:rPr>
                <w:sz w:val="24"/>
              </w:rPr>
              <w:t>.</w:t>
            </w:r>
          </w:p>
          <w:p w:rsidR="004E12EB" w:rsidRPr="004E12EB" w:rsidRDefault="004E12EB" w:rsidP="004E12EB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4E12EB" w:rsidRDefault="004E12EB" w:rsidP="004E12EB"/>
        </w:tc>
      </w:tr>
    </w:tbl>
    <w:p w:rsidR="004E12EB" w:rsidRPr="004E12EB" w:rsidRDefault="004E12EB" w:rsidP="004E12EB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E12EB" w:rsidTr="004E12EB">
        <w:tc>
          <w:tcPr>
            <w:tcW w:w="9212" w:type="dxa"/>
          </w:tcPr>
          <w:p w:rsidR="004E12EB" w:rsidRPr="004E12EB" w:rsidRDefault="004E12EB" w:rsidP="004E12EB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wassen</w:t>
            </w:r>
            <w:r w:rsidRPr="004E12EB">
              <w:rPr>
                <w:sz w:val="24"/>
              </w:rPr>
              <w:t>.</w:t>
            </w:r>
          </w:p>
          <w:p w:rsidR="004E12EB" w:rsidRPr="004E12EB" w:rsidRDefault="004E12EB" w:rsidP="004E12EB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4E12EB" w:rsidRDefault="004E12EB" w:rsidP="004E12EB"/>
        </w:tc>
      </w:tr>
    </w:tbl>
    <w:p w:rsidR="004E12EB" w:rsidRPr="004E12EB" w:rsidRDefault="004E12EB" w:rsidP="004E12EB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E12EB" w:rsidTr="004E12EB">
        <w:tc>
          <w:tcPr>
            <w:tcW w:w="9212" w:type="dxa"/>
          </w:tcPr>
          <w:p w:rsidR="004E12EB" w:rsidRPr="004E12EB" w:rsidRDefault="004E12EB" w:rsidP="004E12EB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fietsen</w:t>
            </w:r>
            <w:r w:rsidRPr="004E12EB">
              <w:rPr>
                <w:sz w:val="24"/>
              </w:rPr>
              <w:t>.</w:t>
            </w:r>
          </w:p>
          <w:p w:rsidR="004E12EB" w:rsidRPr="004E12EB" w:rsidRDefault="004E12EB" w:rsidP="004E12EB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4E12EB" w:rsidRDefault="004E12EB" w:rsidP="004E12EB"/>
        </w:tc>
      </w:tr>
    </w:tbl>
    <w:p w:rsidR="004E12EB" w:rsidRPr="004E12EB" w:rsidRDefault="004E12EB" w:rsidP="004E12EB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E12EB" w:rsidTr="004E12EB">
        <w:tc>
          <w:tcPr>
            <w:tcW w:w="9212" w:type="dxa"/>
          </w:tcPr>
          <w:p w:rsidR="004E12EB" w:rsidRPr="004E12EB" w:rsidRDefault="004E12EB" w:rsidP="004E12EB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naar de cinema gaan</w:t>
            </w:r>
            <w:r w:rsidRPr="004E12EB">
              <w:rPr>
                <w:sz w:val="24"/>
              </w:rPr>
              <w:t>.</w:t>
            </w:r>
          </w:p>
          <w:p w:rsidR="004E12EB" w:rsidRPr="004E12EB" w:rsidRDefault="004E12EB" w:rsidP="004E12EB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4E12EB" w:rsidRDefault="004E12EB" w:rsidP="004E12EB"/>
        </w:tc>
      </w:tr>
    </w:tbl>
    <w:p w:rsidR="004E12EB" w:rsidRDefault="004E12EB">
      <w:r>
        <w:br w:type="page"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lastRenderedPageBreak/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naar de radio luisteren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Pr="004E12EB" w:rsidRDefault="00A71B51" w:rsidP="00A71B51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op café gaan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Pr="004E12EB" w:rsidRDefault="00A71B51" w:rsidP="00A71B51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winkelen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Pr="004E12EB" w:rsidRDefault="00A71B51" w:rsidP="00A71B51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poetsen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Pr="004E12EB" w:rsidRDefault="00A71B51" w:rsidP="00A71B51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strijken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Default="00A71B51" w:rsidP="00A71B51">
      <w:r>
        <w:br w:type="page"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lastRenderedPageBreak/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voetballe</w:t>
            </w:r>
            <w:r w:rsidRPr="004E12EB">
              <w:rPr>
                <w:b/>
                <w:sz w:val="24"/>
              </w:rPr>
              <w:t>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Pr="004E12EB" w:rsidRDefault="00A71B51" w:rsidP="00A71B51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dansen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Pr="004E12EB" w:rsidRDefault="00A71B51" w:rsidP="00A71B51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gitaar spelen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Pr="004E12EB" w:rsidRDefault="00A71B51" w:rsidP="00A71B51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te</w:t>
            </w:r>
            <w:r w:rsidR="00EE5CBE">
              <w:rPr>
                <w:b/>
                <w:sz w:val="24"/>
              </w:rPr>
              <w:t>n</w:t>
            </w:r>
            <w:r>
              <w:rPr>
                <w:b/>
                <w:sz w:val="24"/>
              </w:rPr>
              <w:t>nissen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Pr="004E12EB" w:rsidRDefault="00A71B51" w:rsidP="00A71B51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naar de tv kijken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Default="00A71B51" w:rsidP="00A71B51">
      <w:r>
        <w:br w:type="page"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lastRenderedPageBreak/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stofzuigen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Pr="004E12EB" w:rsidRDefault="00A71B51" w:rsidP="00A71B51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op restaurant gaan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Pr="004E12EB" w:rsidRDefault="00A71B51" w:rsidP="00A71B51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een boek lezen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/>
        </w:tc>
      </w:tr>
    </w:tbl>
    <w:p w:rsidR="00A71B51" w:rsidRPr="004E12EB" w:rsidRDefault="00A71B51" w:rsidP="00A71B51">
      <w:pPr>
        <w:rPr>
          <w:sz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A71B51" w:rsidTr="000445DD">
        <w:tc>
          <w:tcPr>
            <w:tcW w:w="9212" w:type="dxa"/>
          </w:tcPr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 xml:space="preserve">Zoek mensen die </w:t>
            </w:r>
            <w:r w:rsidRPr="004E12EB">
              <w:rPr>
                <w:b/>
                <w:sz w:val="24"/>
              </w:rPr>
              <w:t xml:space="preserve">graag </w:t>
            </w:r>
            <w:r>
              <w:rPr>
                <w:b/>
                <w:sz w:val="24"/>
              </w:rPr>
              <w:t>koken</w:t>
            </w:r>
            <w:r w:rsidRPr="004E12EB">
              <w:rPr>
                <w:sz w:val="24"/>
              </w:rPr>
              <w:t>.</w:t>
            </w:r>
          </w:p>
          <w:p w:rsidR="00A71B51" w:rsidRPr="004E12EB" w:rsidRDefault="00A71B51" w:rsidP="000445DD">
            <w:pPr>
              <w:rPr>
                <w:sz w:val="24"/>
              </w:rPr>
            </w:pPr>
            <w:r w:rsidRPr="004E12EB">
              <w:rPr>
                <w:sz w:val="24"/>
              </w:rPr>
              <w:t>Naam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76596B" w:rsidRPr="004E12EB" w:rsidRDefault="0076596B" w:rsidP="0076596B">
            <w:pPr>
              <w:rPr>
                <w:sz w:val="24"/>
              </w:rPr>
            </w:pPr>
            <w:r>
              <w:rPr>
                <w:sz w:val="24"/>
              </w:rPr>
              <w:t>………………………………………………………………</w:t>
            </w:r>
            <w:r w:rsidRPr="004E12EB">
              <w:rPr>
                <w:sz w:val="24"/>
              </w:rPr>
              <w:tab/>
            </w:r>
            <w:r w:rsidRPr="004E12EB">
              <w:rPr>
                <w:sz w:val="24"/>
              </w:rPr>
              <w:tab/>
            </w:r>
            <w:r>
              <w:rPr>
                <w:sz w:val="24"/>
              </w:rPr>
              <w:t>………………………………………………………………</w:t>
            </w:r>
          </w:p>
          <w:p w:rsidR="00A71B51" w:rsidRDefault="00A71B51" w:rsidP="000445DD">
            <w:bookmarkStart w:id="0" w:name="_GoBack"/>
            <w:bookmarkEnd w:id="0"/>
          </w:p>
        </w:tc>
      </w:tr>
    </w:tbl>
    <w:p w:rsidR="00A71B51" w:rsidRPr="00305A75" w:rsidRDefault="00A71B51" w:rsidP="00A71B51"/>
    <w:sectPr w:rsidR="00A71B51" w:rsidRPr="00305A75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8F2" w:rsidRDefault="00CC78F2" w:rsidP="00CC78F2">
      <w:pPr>
        <w:spacing w:after="0" w:line="240" w:lineRule="auto"/>
      </w:pPr>
      <w:r>
        <w:separator/>
      </w:r>
    </w:p>
  </w:endnote>
  <w:endnote w:type="continuationSeparator" w:id="0">
    <w:p w:rsidR="00CC78F2" w:rsidRDefault="00CC78F2" w:rsidP="00CC7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8F2" w:rsidRPr="00D903F0" w:rsidRDefault="00CC78F2" w:rsidP="00CC14D6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 w:rsidRPr="003E35C4">
      <w:rPr>
        <w:noProof/>
        <w:sz w:val="20"/>
        <w:szCs w:val="20"/>
        <w:lang w:eastAsia="nl-BE"/>
      </w:rPr>
      <w:drawing>
        <wp:anchor distT="0" distB="0" distL="114300" distR="114300" simplePos="0" relativeHeight="251659264" behindDoc="0" locked="0" layoutInCell="1" allowOverlap="1" wp14:anchorId="28264EF4" wp14:editId="60AFAF9E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19050" t="0" r="5080" b="0"/>
          <wp:wrapSquare wrapText="bothSides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E35C4">
      <w:rPr>
        <w:rFonts w:ascii="Calibri" w:hAnsi="Calibri" w:cs="Calibri"/>
        <w:sz w:val="20"/>
        <w:szCs w:val="20"/>
      </w:rPr>
      <w:t>Zo gezegd 1.1</w:t>
    </w:r>
    <w:r>
      <w:rPr>
        <w:rFonts w:ascii="Calibri" w:hAnsi="Calibri" w:cs="Calibri"/>
        <w:sz w:val="20"/>
        <w:szCs w:val="20"/>
      </w:rPr>
      <w:t xml:space="preserve"> </w:t>
    </w:r>
    <w:r w:rsidRPr="003E35C4">
      <w:rPr>
        <w:rFonts w:ascii="Calibri" w:hAnsi="Calibri" w:cs="Calibri"/>
        <w:sz w:val="20"/>
        <w:szCs w:val="20"/>
      </w:rPr>
      <w:t xml:space="preserve">– Deel </w:t>
    </w:r>
    <w:r w:rsidR="004E12EB">
      <w:rPr>
        <w:rFonts w:ascii="Calibri" w:hAnsi="Calibri" w:cs="Calibri"/>
        <w:sz w:val="20"/>
        <w:szCs w:val="20"/>
      </w:rPr>
      <w:t>8</w:t>
    </w:r>
    <w:r w:rsidR="002C4916">
      <w:rPr>
        <w:rFonts w:ascii="Calibri" w:hAnsi="Calibri" w:cs="Calibri"/>
        <w:sz w:val="20"/>
        <w:szCs w:val="20"/>
      </w:rPr>
      <w:t xml:space="preserve"> – </w:t>
    </w:r>
    <w:r w:rsidR="004E12EB">
      <w:rPr>
        <w:rFonts w:ascii="Calibri" w:hAnsi="Calibri" w:cs="Calibri"/>
        <w:sz w:val="20"/>
        <w:szCs w:val="20"/>
      </w:rPr>
      <w:t>Strookjes activiteiten</w:t>
    </w:r>
    <w:r w:rsidR="004E12EB">
      <w:rPr>
        <w:rFonts w:ascii="Calibri" w:hAnsi="Calibri" w:cs="Calibri"/>
        <w:sz w:val="20"/>
        <w:szCs w:val="20"/>
      </w:rPr>
      <w:tab/>
    </w:r>
    <w:r w:rsidR="004E12EB"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tab/>
    </w:r>
    <w:r w:rsidRPr="003E35C4">
      <w:rPr>
        <w:rFonts w:ascii="Calibri" w:hAnsi="Calibri" w:cs="Calibri"/>
        <w:sz w:val="20"/>
        <w:szCs w:val="20"/>
      </w:rPr>
      <w:fldChar w:fldCharType="begin"/>
    </w:r>
    <w:r w:rsidRPr="003E35C4">
      <w:rPr>
        <w:rFonts w:ascii="Calibri" w:hAnsi="Calibri" w:cs="Calibri"/>
        <w:sz w:val="20"/>
        <w:szCs w:val="20"/>
      </w:rPr>
      <w:instrText xml:space="preserve"> PAGE   \* MERGEFORMAT </w:instrText>
    </w:r>
    <w:r w:rsidRPr="003E35C4">
      <w:rPr>
        <w:rFonts w:ascii="Calibri" w:hAnsi="Calibri" w:cs="Calibri"/>
        <w:sz w:val="20"/>
        <w:szCs w:val="20"/>
      </w:rPr>
      <w:fldChar w:fldCharType="separate"/>
    </w:r>
    <w:r w:rsidR="0076596B">
      <w:rPr>
        <w:rFonts w:ascii="Calibri" w:hAnsi="Calibri" w:cs="Calibri"/>
        <w:noProof/>
        <w:sz w:val="20"/>
        <w:szCs w:val="20"/>
      </w:rPr>
      <w:t>1</w:t>
    </w:r>
    <w:r w:rsidRPr="003E35C4">
      <w:rPr>
        <w:rFonts w:ascii="Calibri" w:hAnsi="Calibri" w:cs="Calibri"/>
        <w:sz w:val="20"/>
        <w:szCs w:val="20"/>
      </w:rPr>
      <w:fldChar w:fldCharType="end"/>
    </w:r>
    <w:r w:rsidR="00CC14D6">
      <w:rPr>
        <w:rFonts w:ascii="Calibri" w:hAnsi="Calibri" w:cs="Calibri"/>
        <w:sz w:val="20"/>
        <w:szCs w:val="20"/>
      </w:rPr>
      <w:br/>
    </w:r>
    <w:r>
      <w:rPr>
        <w:rFonts w:ascii="Calibri" w:hAnsi="Calibri" w:cs="Calibri"/>
        <w:sz w:val="20"/>
        <w:szCs w:val="20"/>
      </w:rPr>
      <w:t>© 2015</w:t>
    </w:r>
    <w:r w:rsidRPr="003E35C4">
      <w:rPr>
        <w:rFonts w:ascii="Calibri" w:hAnsi="Calibri" w:cs="Calibri"/>
        <w:sz w:val="20"/>
        <w:szCs w:val="20"/>
      </w:rPr>
      <w:t>, Pelckmans Uitgeverij nv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8F2" w:rsidRDefault="00CC78F2" w:rsidP="00CC78F2">
      <w:pPr>
        <w:spacing w:after="0" w:line="240" w:lineRule="auto"/>
      </w:pPr>
      <w:r>
        <w:separator/>
      </w:r>
    </w:p>
  </w:footnote>
  <w:footnote w:type="continuationSeparator" w:id="0">
    <w:p w:rsidR="00CC78F2" w:rsidRDefault="00CC78F2" w:rsidP="00CC78F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AFE"/>
    <w:rsid w:val="000E2517"/>
    <w:rsid w:val="00127C57"/>
    <w:rsid w:val="00294578"/>
    <w:rsid w:val="002C4916"/>
    <w:rsid w:val="00305A75"/>
    <w:rsid w:val="004E12EB"/>
    <w:rsid w:val="006B7109"/>
    <w:rsid w:val="0076596B"/>
    <w:rsid w:val="00A71B51"/>
    <w:rsid w:val="00BD185D"/>
    <w:rsid w:val="00CC14D6"/>
    <w:rsid w:val="00CC78F2"/>
    <w:rsid w:val="00D32042"/>
    <w:rsid w:val="00EE5CBE"/>
    <w:rsid w:val="00F53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C78F2"/>
  </w:style>
  <w:style w:type="paragraph" w:styleId="Voettekst">
    <w:name w:val="footer"/>
    <w:basedOn w:val="Standaard"/>
    <w:link w:val="Voet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C78F2"/>
  </w:style>
  <w:style w:type="paragraph" w:styleId="Ballontekst">
    <w:name w:val="Balloon Text"/>
    <w:basedOn w:val="Standaard"/>
    <w:link w:val="BallontekstChar"/>
    <w:uiPriority w:val="99"/>
    <w:semiHidden/>
    <w:unhideWhenUsed/>
    <w:rsid w:val="00CC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C78F2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59"/>
    <w:rsid w:val="00CC78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305A75"/>
    <w:pPr>
      <w:spacing w:after="0" w:line="240" w:lineRule="auto"/>
    </w:pPr>
  </w:style>
  <w:style w:type="character" w:styleId="Tekstvantijdelijkeaanduiding">
    <w:name w:val="Placeholder Text"/>
    <w:basedOn w:val="Standaardalinea-lettertype"/>
    <w:uiPriority w:val="99"/>
    <w:semiHidden/>
    <w:rsid w:val="00305A75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C78F2"/>
  </w:style>
  <w:style w:type="paragraph" w:styleId="Voettekst">
    <w:name w:val="footer"/>
    <w:basedOn w:val="Standaard"/>
    <w:link w:val="VoettekstChar"/>
    <w:uiPriority w:val="99"/>
    <w:unhideWhenUsed/>
    <w:rsid w:val="00CC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C78F2"/>
  </w:style>
  <w:style w:type="paragraph" w:styleId="Ballontekst">
    <w:name w:val="Balloon Text"/>
    <w:basedOn w:val="Standaard"/>
    <w:link w:val="BallontekstChar"/>
    <w:uiPriority w:val="99"/>
    <w:semiHidden/>
    <w:unhideWhenUsed/>
    <w:rsid w:val="00CC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C78F2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59"/>
    <w:rsid w:val="00CC78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305A75"/>
    <w:pPr>
      <w:spacing w:after="0" w:line="240" w:lineRule="auto"/>
    </w:pPr>
  </w:style>
  <w:style w:type="character" w:styleId="Tekstvantijdelijkeaanduiding">
    <w:name w:val="Placeholder Text"/>
    <w:basedOn w:val="Standaardalinea-lettertype"/>
    <w:uiPriority w:val="99"/>
    <w:semiHidden/>
    <w:rsid w:val="00305A7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723</Words>
  <Characters>3978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Uitgeverij Pelckmans</Company>
  <LinksUpToDate>false</LinksUpToDate>
  <CharactersWithSpaces>4692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Gerhilde Van Oers</dc:creator>
  <cp:keywords/>
  <dc:description/>
  <cp:lastModifiedBy>Kris Martens</cp:lastModifiedBy>
  <cp:revision>11</cp:revision>
  <dcterms:created xsi:type="dcterms:W3CDTF">2015-02-20T14:12:00Z</dcterms:created>
  <dcterms:modified xsi:type="dcterms:W3CDTF">2015-09-24T18:43:00Z</dcterms:modified>
</cp:coreProperties>
</file>